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B00E7" w14:textId="73758F73" w:rsidR="00786B96" w:rsidRDefault="00786B96" w:rsidP="00786B96">
      <w:pPr>
        <w:jc w:val="center"/>
        <w:rPr>
          <w:rFonts w:ascii="Poppins" w:hAnsi="Poppins" w:cs="Poppins"/>
          <w:b/>
          <w:sz w:val="32"/>
          <w:szCs w:val="32"/>
          <w:u w:val="single"/>
        </w:rPr>
      </w:pPr>
      <w:r w:rsidRPr="00786B96">
        <w:rPr>
          <w:rFonts w:ascii="Poppins" w:hAnsi="Poppins" w:cs="Poppins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75BEE8E" wp14:editId="1BF39954">
                <wp:simplePos x="0" y="0"/>
                <wp:positionH relativeFrom="column">
                  <wp:posOffset>4747578</wp:posOffset>
                </wp:positionH>
                <wp:positionV relativeFrom="paragraph">
                  <wp:posOffset>6033</wp:posOffset>
                </wp:positionV>
                <wp:extent cx="1590675" cy="890270"/>
                <wp:effectExtent l="0" t="0" r="28575" b="24130"/>
                <wp:wrapSquare wrapText="bothSides"/>
                <wp:docPr id="18440596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89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D51EA" w14:textId="4370429C" w:rsidR="00786B96" w:rsidRDefault="00786B96" w:rsidP="00786B9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B8375C" wp14:editId="02F641D8">
                                  <wp:extent cx="1488705" cy="819150"/>
                                  <wp:effectExtent l="0" t="0" r="0" b="0"/>
                                  <wp:docPr id="380845049" name="Picture 1" descr="A picture containing 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0845049" name="Picture 380845049" descr="A picture containing icon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1792" cy="8263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BEE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3.85pt;margin-top:.5pt;width:125.25pt;height:70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hrNDwIAAB8EAAAOAAAAZHJzL2Uyb0RvYy54bWysU9tu2zAMfR+wfxD0vtgJkqYx6hRdugwD&#10;ugvQ7QNkWY6FyaJGKbGzrx8lp2nQbS/D/CCIJnVIHh7e3A6dYQeFXoMt+XSSc6ashFrbXcm/fd2+&#10;uebMB2FrYcCqkh+V57fr169ueleoGbRgaoWMQKwvelfyNgRXZJmXreqEn4BTlpwNYCcCmbjLahQ9&#10;oXcmm+X5VdYD1g5BKu/p7/3o5OuE3zRKhs9N41VgpuRUW0gnprOKZ7a+EcUOhWu1PJUh/qGKTmhL&#10;Sc9Q9yIItkf9G1SnJYKHJkwkdBk0jZYq9UDdTPMX3Ty2wqnUC5Hj3Zkm//9g5afDo/uCLAxvYaAB&#10;pia8ewD53TMLm1bYnbpDhL5VoqbE00hZ1jtfnJ5Gqn3hI0jVf4Sahiz2ARLQ0GAXWaE+GaHTAI5n&#10;0tUQmIwpF6v8arngTJLvepXPlmkqmSieXjv04b2CjsVLyZGGmtDF4cGHWI0onkJiMg9G11ttTDJw&#10;V20MsoMgAWzTlxp4EWYs60u+WswWIwF/hcjT9yeITgdSstEddXEOEkWk7Z2tk86C0Ga8U8nGnniM&#10;1I0khqEaKDDyWUF9JEYRRsXShtGlBfzJWU9qLbn/sReoODMfLE1lNZ3Po7yTMV8sZ2Tgpae69Agr&#10;CarkgbPxuglpJSJhFu5oeo1OxD5XcqqVVJj4Pm1MlPmlnaKe93r9CwAA//8DAFBLAwQUAAYACAAA&#10;ACEAedyUMd0AAAAJAQAADwAAAGRycy9kb3ducmV2LnhtbEyPS0vDQBSF94L/YbiCG7GTxtA8zKSI&#10;oOiu1lK308xtEpxHnJmm8d97Xeny8B3Oo17PRrMJfRicFbBcJMDQtk4NthOwe3+6LYCFKK2S2lkU&#10;8I0B1s3lRS0r5c72Dadt7BiF2FBJAX2MY8V5aHs0MizciJbY0XkjI0nfceXlmcKN5mmSrLiRg6WG&#10;Xo742GP7uT0ZAUX2Mn2E17vNvl0ddRlv8un5ywtxfTU/3AOLOMc/M/zOp+nQ0KaDO1kVmBaQZ3lO&#10;VgJ0iXhZFimwA+lsmQJvav7/QfMDAAD//wMAUEsBAi0AFAAGAAgAAAAhALaDOJL+AAAA4QEAABMA&#10;AAAAAAAAAAAAAAAAAAAAAFtDb250ZW50X1R5cGVzXS54bWxQSwECLQAUAAYACAAAACEAOP0h/9YA&#10;AACUAQAACwAAAAAAAAAAAAAAAAAvAQAAX3JlbHMvLnJlbHNQSwECLQAUAAYACAAAACEAVy4azQ8C&#10;AAAfBAAADgAAAAAAAAAAAAAAAAAuAgAAZHJzL2Uyb0RvYy54bWxQSwECLQAUAAYACAAAACEAedyU&#10;Md0AAAAJAQAADwAAAAAAAAAAAAAAAABpBAAAZHJzL2Rvd25yZXYueG1sUEsFBgAAAAAEAAQA8wAA&#10;AHMFAAAAAA==&#10;">
                <v:textbox>
                  <w:txbxContent>
                    <w:p w14:paraId="160D51EA" w14:textId="4370429C" w:rsidR="00786B96" w:rsidRDefault="00786B96" w:rsidP="00786B96">
                      <w:r>
                        <w:rPr>
                          <w:noProof/>
                        </w:rPr>
                        <w:drawing>
                          <wp:inline distT="0" distB="0" distL="0" distR="0" wp14:anchorId="44B8375C" wp14:editId="02F641D8">
                            <wp:extent cx="1488705" cy="819150"/>
                            <wp:effectExtent l="0" t="0" r="0" b="0"/>
                            <wp:docPr id="380845049" name="Picture 1" descr="A picture containing 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0845049" name="Picture 380845049" descr="A picture containing icon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1792" cy="8263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86B96">
        <w:rPr>
          <w:rFonts w:ascii="Poppins" w:hAnsi="Poppins" w:cs="Poppins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677C99" wp14:editId="0DED2E58">
                <wp:simplePos x="0" y="0"/>
                <wp:positionH relativeFrom="margin">
                  <wp:posOffset>-635</wp:posOffset>
                </wp:positionH>
                <wp:positionV relativeFrom="paragraph">
                  <wp:posOffset>6032</wp:posOffset>
                </wp:positionV>
                <wp:extent cx="842645" cy="1090930"/>
                <wp:effectExtent l="0" t="0" r="14605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645" cy="1090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52531" w14:textId="3AF4A7C4" w:rsidR="00786B96" w:rsidRDefault="00786B96" w:rsidP="00786B9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D4EF94" wp14:editId="20FB63D7">
                                  <wp:extent cx="623887" cy="1043772"/>
                                  <wp:effectExtent l="0" t="0" r="5080" b="4445"/>
                                  <wp:docPr id="346749169" name="Picture 1" descr="Badge Designs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Badge Designs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415" t="6802" r="18051" b="625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4355" cy="10612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77C99" id="_x0000_s1027" type="#_x0000_t202" style="position:absolute;left:0;text-align:left;margin-left:-.05pt;margin-top:.45pt;width:66.35pt;height:85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VytEwIAACYEAAAOAAAAZHJzL2Uyb0RvYy54bWysk82O0zAQx+9IvIPlO01a2mUbNV0tXYqQ&#10;lg9p4QEcx2ksHI8Zu03K0zN2s91qgQvCB8vjsf+e+c14dTN0hh0Ueg225NNJzpmyEmptdyX/9nX7&#10;6pozH4SthQGrSn5Unt+sX75Y9a5QM2jB1AoZiVhf9K7kbQiuyDIvW9UJPwGnLDkbwE4EMnGX1Sh6&#10;Uu9MNsvzq6wHrB2CVN7T7t3JyddJv2mUDJ+bxqvATMkptpBmTHMV52y9EsUOhWu1HMMQ/xBFJ7Sl&#10;R89SdyIItkf9m1SnJYKHJkwkdBk0jZYq5UDZTPNn2Ty0wqmUC8Hx7ozJ/z9Z+enw4L4gC8NbGKiA&#10;KQnv7kF+98zCphV2p24RoW+VqOnhaUSW9c4X49WI2hc+ilT9R6ipyGIfIAkNDXaRCuXJSJ0KcDxD&#10;V0Ngkjav57Or+YIzSa5pvsyXr1NVMlE83nbow3sFHYuLkiMVNamLw70PMRpRPB6Jj3kwut5qY5KB&#10;u2pjkB0ENcA2jZTAs2PGsr7ky8VscQLwV4k8jT9JdDpQJxvdUUrnQ6KI2N7ZOvVZENqc1hSysSPH&#10;iO4EMQzVwHQ9Qo5YK6iPBBbh1Lj00WjRAv7krKemLbn/sReoODMfLBVnOZ3PY5cnY754MyMDLz3V&#10;pUdYSVIlD5ydlpuQfkbkZuGWitjoxPcpkjFkasaEffw4sdsv7XTq6XuvfwEAAP//AwBQSwMEFAAG&#10;AAgAAAAhANzKu2rdAAAABgEAAA8AAABkcnMvZG93bnJldi54bWxMjsFOwzAQRO9I/Qdrkbig1mmK&#10;kjbEqRASCG5tQXB1420S1V4H203D3+Oe6G1GM5p55Xo0mg3ofGdJwHyWAEOqreqoEfD58TJdAvNB&#10;kpLaEgr4RQ/ranJTykLZM21x2IWGxRHyhRTQhtAXnPu6RSP9zPZIMTtYZ2SI1jVcOXmO40bzNEky&#10;bmRH8aGVPT63WB93JyNg+fA2fPv3xearzg56Fe7z4fXHCXF3Oz49Ags4hv8yXPAjOlSRaW9PpDzT&#10;AqbzWBSwAnYJF2kGbB9FnubAq5Jf41d/AAAA//8DAFBLAQItABQABgAIAAAAIQC2gziS/gAAAOEB&#10;AAATAAAAAAAAAAAAAAAAAAAAAABbQ29udGVudF9UeXBlc10ueG1sUEsBAi0AFAAGAAgAAAAhADj9&#10;If/WAAAAlAEAAAsAAAAAAAAAAAAAAAAALwEAAF9yZWxzLy5yZWxzUEsBAi0AFAAGAAgAAAAhANWx&#10;XK0TAgAAJgQAAA4AAAAAAAAAAAAAAAAALgIAAGRycy9lMm9Eb2MueG1sUEsBAi0AFAAGAAgAAAAh&#10;ANzKu2rdAAAABgEAAA8AAAAAAAAAAAAAAAAAbQQAAGRycy9kb3ducmV2LnhtbFBLBQYAAAAABAAE&#10;APMAAAB3BQAAAAA=&#10;">
                <v:textbox>
                  <w:txbxContent>
                    <w:p w14:paraId="6C852531" w14:textId="3AF4A7C4" w:rsidR="00786B96" w:rsidRDefault="00786B96" w:rsidP="00786B96">
                      <w:r>
                        <w:rPr>
                          <w:noProof/>
                        </w:rPr>
                        <w:drawing>
                          <wp:inline distT="0" distB="0" distL="0" distR="0" wp14:anchorId="56D4EF94" wp14:editId="20FB63D7">
                            <wp:extent cx="623887" cy="1043772"/>
                            <wp:effectExtent l="0" t="0" r="5080" b="4445"/>
                            <wp:docPr id="346749169" name="Picture 1" descr="Badge Designs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Badge Designs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415" t="6802" r="18051" b="625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4355" cy="10612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6972AFD" w14:textId="16A8E46D" w:rsidR="00B805AE" w:rsidRPr="00786B96" w:rsidRDefault="00B805AE" w:rsidP="00786B96">
      <w:pPr>
        <w:jc w:val="center"/>
        <w:rPr>
          <w:rFonts w:ascii="Poppins" w:hAnsi="Poppins" w:cs="Poppins"/>
          <w:b/>
          <w:sz w:val="32"/>
          <w:szCs w:val="32"/>
          <w:u w:val="single"/>
        </w:rPr>
      </w:pPr>
      <w:r w:rsidRPr="00786B96">
        <w:rPr>
          <w:rFonts w:ascii="Poppins" w:hAnsi="Poppins" w:cs="Poppins"/>
          <w:b/>
          <w:sz w:val="32"/>
          <w:szCs w:val="32"/>
          <w:u w:val="single"/>
        </w:rPr>
        <w:t>First Response Trainin</w:t>
      </w:r>
      <w:r w:rsidR="002C6A55" w:rsidRPr="00786B96">
        <w:rPr>
          <w:rFonts w:ascii="Poppins" w:hAnsi="Poppins" w:cs="Poppins"/>
          <w:b/>
          <w:sz w:val="32"/>
          <w:szCs w:val="32"/>
          <w:u w:val="single"/>
        </w:rPr>
        <w:t>g 202</w:t>
      </w:r>
      <w:r w:rsidR="009333A3">
        <w:rPr>
          <w:rFonts w:ascii="Poppins" w:hAnsi="Poppins" w:cs="Poppins"/>
          <w:b/>
          <w:sz w:val="32"/>
          <w:szCs w:val="32"/>
          <w:u w:val="single"/>
        </w:rPr>
        <w:t>5</w:t>
      </w:r>
    </w:p>
    <w:p w14:paraId="48A64B88" w14:textId="77777777" w:rsidR="00786B96" w:rsidRDefault="00786B96">
      <w:pPr>
        <w:rPr>
          <w:rFonts w:ascii="Poppins" w:hAnsi="Poppins" w:cs="Poppins"/>
          <w:sz w:val="24"/>
          <w:szCs w:val="24"/>
        </w:rPr>
      </w:pPr>
    </w:p>
    <w:p w14:paraId="005917E3" w14:textId="1BDA7A5D" w:rsidR="00B805AE" w:rsidRPr="00786B96" w:rsidRDefault="009333A3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To all volunteers in M</w:t>
      </w:r>
      <w:r w:rsidR="001D3402">
        <w:rPr>
          <w:rFonts w:ascii="Poppins" w:hAnsi="Poppins" w:cs="Poppins"/>
          <w:sz w:val="24"/>
          <w:szCs w:val="24"/>
        </w:rPr>
        <w:t xml:space="preserve">iddlesex </w:t>
      </w:r>
      <w:r>
        <w:rPr>
          <w:rFonts w:ascii="Poppins" w:hAnsi="Poppins" w:cs="Poppins"/>
          <w:sz w:val="24"/>
          <w:szCs w:val="24"/>
        </w:rPr>
        <w:t>W</w:t>
      </w:r>
      <w:r w:rsidR="001D3402">
        <w:rPr>
          <w:rFonts w:ascii="Poppins" w:hAnsi="Poppins" w:cs="Poppins"/>
          <w:sz w:val="24"/>
          <w:szCs w:val="24"/>
        </w:rPr>
        <w:t>est</w:t>
      </w:r>
    </w:p>
    <w:p w14:paraId="74F6091F" w14:textId="79E1AFBD" w:rsidR="00B805AE" w:rsidRPr="00786B96" w:rsidRDefault="00B80480">
      <w:pPr>
        <w:rPr>
          <w:rFonts w:ascii="Poppins" w:hAnsi="Poppins" w:cs="Poppins"/>
          <w:sz w:val="24"/>
          <w:szCs w:val="24"/>
        </w:rPr>
      </w:pPr>
      <w:r w:rsidRPr="00786B96">
        <w:rPr>
          <w:rFonts w:ascii="Poppins" w:hAnsi="Poppins" w:cs="Poppins"/>
          <w:sz w:val="24"/>
          <w:szCs w:val="24"/>
        </w:rPr>
        <w:t xml:space="preserve">There </w:t>
      </w:r>
      <w:r w:rsidR="001D3402">
        <w:rPr>
          <w:rFonts w:ascii="Poppins" w:hAnsi="Poppins" w:cs="Poppins"/>
          <w:sz w:val="24"/>
          <w:szCs w:val="24"/>
        </w:rPr>
        <w:t xml:space="preserve">is one last </w:t>
      </w:r>
      <w:r w:rsidR="00000E68" w:rsidRPr="00786B96">
        <w:rPr>
          <w:rFonts w:ascii="Poppins" w:hAnsi="Poppins" w:cs="Poppins"/>
          <w:sz w:val="24"/>
          <w:szCs w:val="24"/>
        </w:rPr>
        <w:t>opportunit</w:t>
      </w:r>
      <w:r w:rsidR="001D3402">
        <w:rPr>
          <w:rFonts w:ascii="Poppins" w:hAnsi="Poppins" w:cs="Poppins"/>
          <w:sz w:val="24"/>
          <w:szCs w:val="24"/>
        </w:rPr>
        <w:t>y</w:t>
      </w:r>
      <w:r w:rsidR="00000E68" w:rsidRPr="00786B96">
        <w:rPr>
          <w:rFonts w:ascii="Poppins" w:hAnsi="Poppins" w:cs="Poppins"/>
          <w:sz w:val="24"/>
          <w:szCs w:val="24"/>
        </w:rPr>
        <w:t xml:space="preserve"> to</w:t>
      </w:r>
      <w:r w:rsidR="00B805AE" w:rsidRPr="00786B96">
        <w:rPr>
          <w:rFonts w:ascii="Poppins" w:hAnsi="Poppins" w:cs="Poppins"/>
          <w:sz w:val="24"/>
          <w:szCs w:val="24"/>
        </w:rPr>
        <w:t xml:space="preserve"> ensure that your </w:t>
      </w:r>
      <w:r w:rsidR="009333A3">
        <w:rPr>
          <w:rFonts w:ascii="Poppins" w:hAnsi="Poppins" w:cs="Poppins"/>
          <w:sz w:val="24"/>
          <w:szCs w:val="24"/>
        </w:rPr>
        <w:t>1</w:t>
      </w:r>
      <w:r w:rsidR="009333A3">
        <w:rPr>
          <w:rFonts w:ascii="Poppins" w:hAnsi="Poppins" w:cs="Poppins"/>
          <w:sz w:val="24"/>
          <w:szCs w:val="24"/>
          <w:vertAlign w:val="superscript"/>
        </w:rPr>
        <w:t xml:space="preserve">st </w:t>
      </w:r>
      <w:r w:rsidR="00B805AE" w:rsidRPr="00786B96">
        <w:rPr>
          <w:rFonts w:ascii="Poppins" w:hAnsi="Poppins" w:cs="Poppins"/>
          <w:sz w:val="24"/>
          <w:szCs w:val="24"/>
        </w:rPr>
        <w:t xml:space="preserve">Response </w:t>
      </w:r>
      <w:r w:rsidR="009333A3">
        <w:rPr>
          <w:rFonts w:ascii="Poppins" w:hAnsi="Poppins" w:cs="Poppins"/>
          <w:sz w:val="24"/>
          <w:szCs w:val="24"/>
        </w:rPr>
        <w:t xml:space="preserve">qualification </w:t>
      </w:r>
      <w:r w:rsidR="00B805AE" w:rsidRPr="00786B96">
        <w:rPr>
          <w:rFonts w:ascii="Poppins" w:hAnsi="Poppins" w:cs="Poppins"/>
          <w:sz w:val="24"/>
          <w:szCs w:val="24"/>
        </w:rPr>
        <w:t xml:space="preserve">is </w:t>
      </w:r>
      <w:r w:rsidR="009333A3">
        <w:rPr>
          <w:rFonts w:ascii="Poppins" w:hAnsi="Poppins" w:cs="Poppins"/>
          <w:sz w:val="24"/>
          <w:szCs w:val="24"/>
        </w:rPr>
        <w:t xml:space="preserve">current for </w:t>
      </w:r>
      <w:r w:rsidR="006C7613" w:rsidRPr="00786B96">
        <w:rPr>
          <w:rFonts w:ascii="Poppins" w:hAnsi="Poppins" w:cs="Poppins"/>
          <w:sz w:val="24"/>
          <w:szCs w:val="24"/>
        </w:rPr>
        <w:t>20</w:t>
      </w:r>
      <w:r w:rsidR="002C6A55" w:rsidRPr="00786B96">
        <w:rPr>
          <w:rFonts w:ascii="Poppins" w:hAnsi="Poppins" w:cs="Poppins"/>
          <w:sz w:val="24"/>
          <w:szCs w:val="24"/>
        </w:rPr>
        <w:t>2</w:t>
      </w:r>
      <w:r w:rsidR="009333A3">
        <w:rPr>
          <w:rFonts w:ascii="Poppins" w:hAnsi="Poppins" w:cs="Poppins"/>
          <w:sz w:val="24"/>
          <w:szCs w:val="24"/>
        </w:rPr>
        <w:t>5</w:t>
      </w:r>
      <w:r w:rsidR="001D3402">
        <w:rPr>
          <w:rFonts w:ascii="Poppins" w:hAnsi="Poppins" w:cs="Poppins"/>
          <w:sz w:val="24"/>
          <w:szCs w:val="24"/>
        </w:rPr>
        <w:t xml:space="preserve"> at Galbraith Hall</w:t>
      </w:r>
      <w:r w:rsidR="00595EB1" w:rsidRPr="00786B96">
        <w:rPr>
          <w:rFonts w:ascii="Poppins" w:hAnsi="Poppins" w:cs="Poppins"/>
          <w:sz w:val="24"/>
          <w:szCs w:val="24"/>
        </w:rPr>
        <w:t xml:space="preserve">. </w:t>
      </w:r>
      <w:r w:rsidR="00B805AE" w:rsidRPr="00786B96">
        <w:rPr>
          <w:rFonts w:ascii="Poppins" w:hAnsi="Poppins" w:cs="Poppins"/>
          <w:sz w:val="24"/>
          <w:szCs w:val="24"/>
        </w:rPr>
        <w:t xml:space="preserve"> It is advisable that all </w:t>
      </w:r>
      <w:r w:rsidR="009333A3">
        <w:rPr>
          <w:rFonts w:ascii="Poppins" w:hAnsi="Poppins" w:cs="Poppins"/>
          <w:sz w:val="24"/>
          <w:szCs w:val="24"/>
        </w:rPr>
        <w:t>adult volunteers</w:t>
      </w:r>
      <w:r w:rsidR="00B805AE" w:rsidRPr="00786B96">
        <w:rPr>
          <w:rFonts w:ascii="Poppins" w:hAnsi="Poppins" w:cs="Poppins"/>
          <w:sz w:val="24"/>
          <w:szCs w:val="24"/>
        </w:rPr>
        <w:t xml:space="preserve"> have a </w:t>
      </w:r>
      <w:r w:rsidR="009333A3">
        <w:rPr>
          <w:rFonts w:ascii="Poppins" w:hAnsi="Poppins" w:cs="Poppins"/>
          <w:sz w:val="24"/>
          <w:szCs w:val="24"/>
        </w:rPr>
        <w:t>1</w:t>
      </w:r>
      <w:r w:rsidR="009333A3" w:rsidRPr="009333A3">
        <w:rPr>
          <w:rFonts w:ascii="Poppins" w:hAnsi="Poppins" w:cs="Poppins"/>
          <w:sz w:val="24"/>
          <w:szCs w:val="24"/>
          <w:vertAlign w:val="superscript"/>
        </w:rPr>
        <w:t>st</w:t>
      </w:r>
      <w:r w:rsidR="009333A3">
        <w:rPr>
          <w:rFonts w:ascii="Poppins" w:hAnsi="Poppins" w:cs="Poppins"/>
          <w:sz w:val="24"/>
          <w:szCs w:val="24"/>
        </w:rPr>
        <w:t xml:space="preserve"> </w:t>
      </w:r>
      <w:r w:rsidR="00B805AE" w:rsidRPr="00786B96">
        <w:rPr>
          <w:rFonts w:ascii="Poppins" w:hAnsi="Poppins" w:cs="Poppins"/>
          <w:sz w:val="24"/>
          <w:szCs w:val="24"/>
        </w:rPr>
        <w:t xml:space="preserve">Response qualification and there must be at least one </w:t>
      </w:r>
      <w:r w:rsidR="009333A3">
        <w:rPr>
          <w:rFonts w:ascii="Poppins" w:hAnsi="Poppins" w:cs="Poppins"/>
          <w:sz w:val="24"/>
          <w:szCs w:val="24"/>
        </w:rPr>
        <w:t xml:space="preserve">adult present at every meeting of your </w:t>
      </w:r>
      <w:r w:rsidR="00B805AE" w:rsidRPr="00786B96">
        <w:rPr>
          <w:rFonts w:ascii="Poppins" w:hAnsi="Poppins" w:cs="Poppins"/>
          <w:sz w:val="24"/>
          <w:szCs w:val="24"/>
        </w:rPr>
        <w:t>unit with th</w:t>
      </w:r>
      <w:r w:rsidR="009333A3">
        <w:rPr>
          <w:rFonts w:ascii="Poppins" w:hAnsi="Poppins" w:cs="Poppins"/>
          <w:sz w:val="24"/>
          <w:szCs w:val="24"/>
        </w:rPr>
        <w:t>is</w:t>
      </w:r>
      <w:r w:rsidR="00B805AE" w:rsidRPr="00786B96">
        <w:rPr>
          <w:rFonts w:ascii="Poppins" w:hAnsi="Poppins" w:cs="Poppins"/>
          <w:sz w:val="24"/>
          <w:szCs w:val="24"/>
        </w:rPr>
        <w:t xml:space="preserve"> qualification.</w:t>
      </w:r>
    </w:p>
    <w:p w14:paraId="1DC8EA2B" w14:textId="13EF8A24" w:rsidR="00B805AE" w:rsidRPr="00786B96" w:rsidRDefault="009333A3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 xml:space="preserve">When it comes to residentials, camps and trips the identified </w:t>
      </w:r>
      <w:r w:rsidR="00EF530F">
        <w:rPr>
          <w:rFonts w:ascii="Poppins" w:hAnsi="Poppins" w:cs="Poppins"/>
          <w:sz w:val="24"/>
          <w:szCs w:val="24"/>
        </w:rPr>
        <w:t>F</w:t>
      </w:r>
      <w:r>
        <w:rPr>
          <w:rFonts w:ascii="Poppins" w:hAnsi="Poppins" w:cs="Poppins"/>
          <w:sz w:val="24"/>
          <w:szCs w:val="24"/>
        </w:rPr>
        <w:t xml:space="preserve">irst </w:t>
      </w:r>
      <w:r w:rsidR="00EF530F">
        <w:rPr>
          <w:rFonts w:ascii="Poppins" w:hAnsi="Poppins" w:cs="Poppins"/>
          <w:sz w:val="24"/>
          <w:szCs w:val="24"/>
        </w:rPr>
        <w:t>A</w:t>
      </w:r>
      <w:r>
        <w:rPr>
          <w:rFonts w:ascii="Poppins" w:hAnsi="Poppins" w:cs="Poppins"/>
          <w:sz w:val="24"/>
          <w:szCs w:val="24"/>
        </w:rPr>
        <w:t>iders must hold</w:t>
      </w:r>
      <w:r w:rsidR="00B805AE" w:rsidRPr="00786B96">
        <w:rPr>
          <w:rFonts w:ascii="Poppins" w:hAnsi="Poppins" w:cs="Poppins"/>
          <w:sz w:val="24"/>
          <w:szCs w:val="24"/>
        </w:rPr>
        <w:t xml:space="preserve"> a</w:t>
      </w:r>
      <w:r>
        <w:rPr>
          <w:rFonts w:ascii="Poppins" w:hAnsi="Poppins" w:cs="Poppins"/>
          <w:sz w:val="24"/>
          <w:szCs w:val="24"/>
        </w:rPr>
        <w:t>n</w:t>
      </w:r>
      <w:r w:rsidR="00B805AE" w:rsidRPr="00786B96">
        <w:rPr>
          <w:rFonts w:ascii="Poppins" w:hAnsi="Poppins" w:cs="Poppins"/>
          <w:sz w:val="24"/>
          <w:szCs w:val="24"/>
        </w:rPr>
        <w:t xml:space="preserve"> </w:t>
      </w:r>
      <w:r>
        <w:rPr>
          <w:rFonts w:ascii="Poppins" w:hAnsi="Poppins" w:cs="Poppins"/>
          <w:sz w:val="24"/>
          <w:szCs w:val="24"/>
        </w:rPr>
        <w:t xml:space="preserve">acceptable and </w:t>
      </w:r>
      <w:r w:rsidR="00B805AE" w:rsidRPr="00786B96">
        <w:rPr>
          <w:rFonts w:ascii="Poppins" w:hAnsi="Poppins" w:cs="Poppins"/>
          <w:sz w:val="24"/>
          <w:szCs w:val="24"/>
        </w:rPr>
        <w:t xml:space="preserve">current </w:t>
      </w:r>
      <w:r>
        <w:rPr>
          <w:rFonts w:ascii="Poppins" w:hAnsi="Poppins" w:cs="Poppins"/>
          <w:sz w:val="24"/>
          <w:szCs w:val="24"/>
        </w:rPr>
        <w:t>1</w:t>
      </w:r>
      <w:r w:rsidRPr="009333A3">
        <w:rPr>
          <w:rFonts w:ascii="Poppins" w:hAnsi="Poppins" w:cs="Poppins"/>
          <w:sz w:val="24"/>
          <w:szCs w:val="24"/>
          <w:vertAlign w:val="superscript"/>
        </w:rPr>
        <w:t>st</w:t>
      </w:r>
      <w:r>
        <w:rPr>
          <w:rFonts w:ascii="Poppins" w:hAnsi="Poppins" w:cs="Poppins"/>
          <w:sz w:val="24"/>
          <w:szCs w:val="24"/>
        </w:rPr>
        <w:t xml:space="preserve"> </w:t>
      </w:r>
      <w:r w:rsidR="00EF530F">
        <w:rPr>
          <w:rFonts w:ascii="Poppins" w:hAnsi="Poppins" w:cs="Poppins"/>
          <w:sz w:val="24"/>
          <w:szCs w:val="24"/>
        </w:rPr>
        <w:t>A</w:t>
      </w:r>
      <w:r>
        <w:rPr>
          <w:rFonts w:ascii="Poppins" w:hAnsi="Poppins" w:cs="Poppins"/>
          <w:sz w:val="24"/>
          <w:szCs w:val="24"/>
        </w:rPr>
        <w:t xml:space="preserve">id </w:t>
      </w:r>
      <w:r w:rsidR="00B805AE" w:rsidRPr="00786B96">
        <w:rPr>
          <w:rFonts w:ascii="Poppins" w:hAnsi="Poppins" w:cs="Poppins"/>
          <w:sz w:val="24"/>
          <w:szCs w:val="24"/>
        </w:rPr>
        <w:t>qualification.</w:t>
      </w:r>
    </w:p>
    <w:p w14:paraId="015AA0DD" w14:textId="12A227D4" w:rsidR="00DD30DC" w:rsidRPr="00786B96" w:rsidRDefault="009333A3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The</w:t>
      </w:r>
      <w:r w:rsidR="00E54623" w:rsidRPr="00786B96">
        <w:rPr>
          <w:rFonts w:ascii="Poppins" w:hAnsi="Poppins" w:cs="Poppins"/>
          <w:sz w:val="24"/>
          <w:szCs w:val="24"/>
        </w:rPr>
        <w:t xml:space="preserve"> </w:t>
      </w:r>
      <w:r w:rsidR="001D3402">
        <w:rPr>
          <w:rFonts w:ascii="Poppins" w:hAnsi="Poppins" w:cs="Poppins"/>
          <w:sz w:val="24"/>
          <w:szCs w:val="24"/>
        </w:rPr>
        <w:t xml:space="preserve">last Galbraith Hall </w:t>
      </w:r>
      <w:r>
        <w:rPr>
          <w:rFonts w:ascii="Poppins" w:hAnsi="Poppins" w:cs="Poppins"/>
          <w:sz w:val="24"/>
          <w:szCs w:val="24"/>
        </w:rPr>
        <w:t>1</w:t>
      </w:r>
      <w:r w:rsidRPr="009333A3">
        <w:rPr>
          <w:rFonts w:ascii="Poppins" w:hAnsi="Poppins" w:cs="Poppins"/>
          <w:sz w:val="24"/>
          <w:szCs w:val="24"/>
          <w:vertAlign w:val="superscript"/>
        </w:rPr>
        <w:t>st</w:t>
      </w:r>
      <w:r>
        <w:rPr>
          <w:rFonts w:ascii="Poppins" w:hAnsi="Poppins" w:cs="Poppins"/>
          <w:sz w:val="24"/>
          <w:szCs w:val="24"/>
        </w:rPr>
        <w:t xml:space="preserve"> </w:t>
      </w:r>
      <w:r w:rsidR="00E54623" w:rsidRPr="00786B96">
        <w:rPr>
          <w:rFonts w:ascii="Poppins" w:hAnsi="Poppins" w:cs="Poppins"/>
          <w:sz w:val="24"/>
          <w:szCs w:val="24"/>
        </w:rPr>
        <w:t>Response trai</w:t>
      </w:r>
      <w:r w:rsidR="006C7613" w:rsidRPr="00786B96">
        <w:rPr>
          <w:rFonts w:ascii="Poppins" w:hAnsi="Poppins" w:cs="Poppins"/>
          <w:sz w:val="24"/>
          <w:szCs w:val="24"/>
        </w:rPr>
        <w:t xml:space="preserve">ning </w:t>
      </w:r>
      <w:r>
        <w:rPr>
          <w:rFonts w:ascii="Poppins" w:hAnsi="Poppins" w:cs="Poppins"/>
          <w:sz w:val="24"/>
          <w:szCs w:val="24"/>
        </w:rPr>
        <w:t>opportunit</w:t>
      </w:r>
      <w:r w:rsidR="001D3402">
        <w:rPr>
          <w:rFonts w:ascii="Poppins" w:hAnsi="Poppins" w:cs="Poppins"/>
          <w:sz w:val="24"/>
          <w:szCs w:val="24"/>
        </w:rPr>
        <w:t>y</w:t>
      </w:r>
      <w:r>
        <w:rPr>
          <w:rFonts w:ascii="Poppins" w:hAnsi="Poppins" w:cs="Poppins"/>
          <w:sz w:val="24"/>
          <w:szCs w:val="24"/>
        </w:rPr>
        <w:t xml:space="preserve"> </w:t>
      </w:r>
      <w:r w:rsidR="006C7613" w:rsidRPr="00786B96">
        <w:rPr>
          <w:rFonts w:ascii="Poppins" w:hAnsi="Poppins" w:cs="Poppins"/>
          <w:sz w:val="24"/>
          <w:szCs w:val="24"/>
        </w:rPr>
        <w:t>will be held on</w:t>
      </w:r>
      <w:r>
        <w:rPr>
          <w:rFonts w:ascii="Poppins" w:hAnsi="Poppins" w:cs="Poppins"/>
          <w:sz w:val="24"/>
          <w:szCs w:val="24"/>
        </w:rPr>
        <w:t xml:space="preserve"> </w:t>
      </w:r>
      <w:r w:rsidR="006C7613" w:rsidRPr="00786B96">
        <w:rPr>
          <w:rFonts w:ascii="Poppins" w:hAnsi="Poppins" w:cs="Poppins"/>
          <w:sz w:val="24"/>
          <w:szCs w:val="24"/>
        </w:rPr>
        <w:t>Saturday</w:t>
      </w:r>
      <w:r w:rsidR="002C6A55" w:rsidRPr="00786B96">
        <w:rPr>
          <w:rFonts w:ascii="Poppins" w:hAnsi="Poppins" w:cs="Poppins"/>
          <w:sz w:val="24"/>
          <w:szCs w:val="24"/>
        </w:rPr>
        <w:t xml:space="preserve"> </w:t>
      </w:r>
      <w:r w:rsidR="00A50743">
        <w:rPr>
          <w:rFonts w:ascii="Poppins" w:hAnsi="Poppins" w:cs="Poppins"/>
          <w:sz w:val="24"/>
          <w:szCs w:val="24"/>
        </w:rPr>
        <w:t>4</w:t>
      </w:r>
      <w:r w:rsidR="00B80480" w:rsidRPr="00786B96">
        <w:rPr>
          <w:rFonts w:ascii="Poppins" w:hAnsi="Poppins" w:cs="Poppins"/>
          <w:sz w:val="24"/>
          <w:szCs w:val="24"/>
          <w:vertAlign w:val="superscript"/>
        </w:rPr>
        <w:t>th</w:t>
      </w:r>
      <w:r w:rsidR="00B80480" w:rsidRPr="00786B96">
        <w:rPr>
          <w:rFonts w:ascii="Poppins" w:hAnsi="Poppins" w:cs="Poppins"/>
          <w:sz w:val="24"/>
          <w:szCs w:val="24"/>
        </w:rPr>
        <w:t xml:space="preserve"> </w:t>
      </w:r>
      <w:r>
        <w:rPr>
          <w:rFonts w:ascii="Poppins" w:hAnsi="Poppins" w:cs="Poppins"/>
          <w:sz w:val="24"/>
          <w:szCs w:val="24"/>
        </w:rPr>
        <w:t>Octo</w:t>
      </w:r>
      <w:r w:rsidR="00B80480" w:rsidRPr="00786B96">
        <w:rPr>
          <w:rFonts w:ascii="Poppins" w:hAnsi="Poppins" w:cs="Poppins"/>
          <w:sz w:val="24"/>
          <w:szCs w:val="24"/>
        </w:rPr>
        <w:t>ber</w:t>
      </w:r>
      <w:r w:rsidR="002C6A55" w:rsidRPr="00786B96">
        <w:rPr>
          <w:rFonts w:ascii="Poppins" w:hAnsi="Poppins" w:cs="Poppins"/>
          <w:sz w:val="24"/>
          <w:szCs w:val="24"/>
        </w:rPr>
        <w:t xml:space="preserve"> 202</w:t>
      </w:r>
      <w:r>
        <w:rPr>
          <w:rFonts w:ascii="Poppins" w:hAnsi="Poppins" w:cs="Poppins"/>
          <w:sz w:val="24"/>
          <w:szCs w:val="24"/>
        </w:rPr>
        <w:t>5</w:t>
      </w:r>
      <w:r w:rsidR="00595EB1" w:rsidRPr="00786B96">
        <w:rPr>
          <w:rFonts w:ascii="Poppins" w:hAnsi="Poppins" w:cs="Poppins"/>
          <w:sz w:val="24"/>
          <w:szCs w:val="24"/>
        </w:rPr>
        <w:t xml:space="preserve"> </w:t>
      </w:r>
      <w:r w:rsidR="002B124B" w:rsidRPr="00786B96">
        <w:rPr>
          <w:rFonts w:ascii="Poppins" w:hAnsi="Poppins" w:cs="Poppins"/>
          <w:sz w:val="24"/>
          <w:szCs w:val="24"/>
        </w:rPr>
        <w:t xml:space="preserve">at Galbraith Hall, Allenby Road, Southall, UB1 2HX. </w:t>
      </w:r>
      <w:r>
        <w:rPr>
          <w:rFonts w:ascii="Poppins" w:hAnsi="Poppins" w:cs="Poppins"/>
          <w:sz w:val="24"/>
          <w:szCs w:val="24"/>
        </w:rPr>
        <w:t xml:space="preserve">Galbraith Hall can be found on the same site as Allenby Primary School. You should park within the gates and as you approach the </w:t>
      </w:r>
      <w:r w:rsidR="00EF530F">
        <w:rPr>
          <w:rFonts w:ascii="Poppins" w:hAnsi="Poppins" w:cs="Poppins"/>
          <w:sz w:val="24"/>
          <w:szCs w:val="24"/>
        </w:rPr>
        <w:t xml:space="preserve">inner </w:t>
      </w:r>
      <w:r>
        <w:rPr>
          <w:rFonts w:ascii="Poppins" w:hAnsi="Poppins" w:cs="Poppins"/>
          <w:sz w:val="24"/>
          <w:szCs w:val="24"/>
        </w:rPr>
        <w:t>school gates Galbraith Ha</w:t>
      </w:r>
      <w:r w:rsidR="00EF530F">
        <w:rPr>
          <w:rFonts w:ascii="Poppins" w:hAnsi="Poppins" w:cs="Poppins"/>
          <w:sz w:val="24"/>
          <w:szCs w:val="24"/>
        </w:rPr>
        <w:t>l</w:t>
      </w:r>
      <w:r>
        <w:rPr>
          <w:rFonts w:ascii="Poppins" w:hAnsi="Poppins" w:cs="Poppins"/>
          <w:sz w:val="24"/>
          <w:szCs w:val="24"/>
        </w:rPr>
        <w:t xml:space="preserve">l is the building on the left. It is important to use the postcode and not </w:t>
      </w:r>
      <w:r w:rsidR="00EF530F">
        <w:rPr>
          <w:rFonts w:ascii="Poppins" w:hAnsi="Poppins" w:cs="Poppins"/>
          <w:sz w:val="24"/>
          <w:szCs w:val="24"/>
        </w:rPr>
        <w:t>G</w:t>
      </w:r>
      <w:r>
        <w:rPr>
          <w:rFonts w:ascii="Poppins" w:hAnsi="Poppins" w:cs="Poppins"/>
          <w:sz w:val="24"/>
          <w:szCs w:val="24"/>
        </w:rPr>
        <w:t>oogle Galbraith Hall as the one that comes up is in Uxbridge and we are in Southall.</w:t>
      </w:r>
    </w:p>
    <w:p w14:paraId="477258F9" w14:textId="41E84636" w:rsidR="00DD30DC" w:rsidRPr="00786B96" w:rsidRDefault="009A269A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Timings</w:t>
      </w:r>
      <w:r>
        <w:rPr>
          <w:rFonts w:ascii="Poppins" w:hAnsi="Poppins" w:cs="Poppins"/>
          <w:sz w:val="24"/>
          <w:szCs w:val="24"/>
        </w:rPr>
        <w:tab/>
      </w:r>
      <w:r w:rsidR="002B124B" w:rsidRPr="00786B96">
        <w:rPr>
          <w:rFonts w:ascii="Poppins" w:hAnsi="Poppins" w:cs="Poppins"/>
          <w:sz w:val="24"/>
          <w:szCs w:val="24"/>
        </w:rPr>
        <w:t>9</w:t>
      </w:r>
      <w:r w:rsidR="002D30B8" w:rsidRPr="00786B96">
        <w:rPr>
          <w:rFonts w:ascii="Poppins" w:hAnsi="Poppins" w:cs="Poppins"/>
          <w:sz w:val="24"/>
          <w:szCs w:val="24"/>
        </w:rPr>
        <w:t>.15</w:t>
      </w:r>
      <w:r w:rsidR="006C7613" w:rsidRPr="00786B96">
        <w:rPr>
          <w:rFonts w:ascii="Poppins" w:hAnsi="Poppins" w:cs="Poppins"/>
          <w:sz w:val="24"/>
          <w:szCs w:val="24"/>
        </w:rPr>
        <w:t>am to 3.30</w:t>
      </w:r>
      <w:r w:rsidR="00B80480" w:rsidRPr="00786B96">
        <w:rPr>
          <w:rFonts w:ascii="Poppins" w:hAnsi="Poppins" w:cs="Poppins"/>
          <w:sz w:val="24"/>
          <w:szCs w:val="24"/>
        </w:rPr>
        <w:t xml:space="preserve">pm. </w:t>
      </w:r>
    </w:p>
    <w:p w14:paraId="68622311" w14:textId="4541F770" w:rsidR="009A269A" w:rsidRDefault="009A269A">
      <w:pPr>
        <w:rPr>
          <w:rFonts w:ascii="Poppins" w:hAnsi="Poppins" w:cs="Poppins"/>
          <w:sz w:val="24"/>
          <w:szCs w:val="24"/>
        </w:rPr>
      </w:pPr>
      <w:r w:rsidRPr="00786B96">
        <w:rPr>
          <w:rFonts w:ascii="Poppins" w:hAnsi="Poppins" w:cs="Poppins"/>
          <w:sz w:val="24"/>
          <w:szCs w:val="24"/>
        </w:rPr>
        <w:t>Cost</w:t>
      </w:r>
      <w:r>
        <w:rPr>
          <w:rFonts w:ascii="Poppins" w:hAnsi="Poppins" w:cs="Poppins"/>
          <w:sz w:val="24"/>
          <w:szCs w:val="24"/>
        </w:rPr>
        <w:tab/>
      </w:r>
      <w:r>
        <w:rPr>
          <w:rFonts w:ascii="Poppins" w:hAnsi="Poppins" w:cs="Poppins"/>
          <w:sz w:val="24"/>
          <w:szCs w:val="24"/>
        </w:rPr>
        <w:tab/>
      </w:r>
      <w:r w:rsidRPr="00786B96">
        <w:rPr>
          <w:rFonts w:ascii="Poppins" w:hAnsi="Poppins" w:cs="Poppins"/>
          <w:sz w:val="24"/>
          <w:szCs w:val="24"/>
        </w:rPr>
        <w:t>£10.00 to be paid on the day.</w:t>
      </w:r>
    </w:p>
    <w:p w14:paraId="03B43D08" w14:textId="77777777" w:rsidR="009A269A" w:rsidRDefault="009A269A">
      <w:pPr>
        <w:rPr>
          <w:rFonts w:ascii="Poppins" w:hAnsi="Poppins" w:cs="Poppins"/>
          <w:sz w:val="24"/>
          <w:szCs w:val="24"/>
        </w:rPr>
      </w:pPr>
      <w:r w:rsidRPr="00786B96">
        <w:rPr>
          <w:rFonts w:ascii="Poppins" w:hAnsi="Poppins" w:cs="Poppins"/>
          <w:sz w:val="24"/>
          <w:szCs w:val="24"/>
        </w:rPr>
        <w:t>Guide wear should be worn.</w:t>
      </w:r>
    </w:p>
    <w:p w14:paraId="18228258" w14:textId="42EFC70E" w:rsidR="00863EEC" w:rsidRPr="00786B96" w:rsidRDefault="00B80480">
      <w:pPr>
        <w:rPr>
          <w:rFonts w:ascii="Poppins" w:hAnsi="Poppins" w:cs="Poppins"/>
          <w:sz w:val="24"/>
          <w:szCs w:val="24"/>
        </w:rPr>
      </w:pPr>
      <w:r w:rsidRPr="00786B96">
        <w:rPr>
          <w:rFonts w:ascii="Poppins" w:hAnsi="Poppins" w:cs="Poppins"/>
          <w:sz w:val="24"/>
          <w:szCs w:val="24"/>
        </w:rPr>
        <w:t>Bring a packed lunch and drink.</w:t>
      </w:r>
    </w:p>
    <w:p w14:paraId="6E264D54" w14:textId="442D75F8" w:rsidR="007F053C" w:rsidRPr="00786B96" w:rsidRDefault="007F053C" w:rsidP="007F053C">
      <w:pPr>
        <w:rPr>
          <w:rFonts w:ascii="Poppins" w:hAnsi="Poppins" w:cs="Poppins"/>
          <w:sz w:val="24"/>
          <w:szCs w:val="24"/>
        </w:rPr>
      </w:pPr>
      <w:r w:rsidRPr="00786B96">
        <w:rPr>
          <w:rFonts w:ascii="Poppins" w:hAnsi="Poppins" w:cs="Poppins"/>
          <w:sz w:val="24"/>
          <w:szCs w:val="24"/>
        </w:rPr>
        <w:t xml:space="preserve">Bookings are taken on </w:t>
      </w:r>
      <w:r w:rsidR="00863EEC" w:rsidRPr="00786B96">
        <w:rPr>
          <w:rFonts w:ascii="Poppins" w:hAnsi="Poppins" w:cs="Poppins"/>
          <w:sz w:val="24"/>
          <w:szCs w:val="24"/>
        </w:rPr>
        <w:t xml:space="preserve">a </w:t>
      </w:r>
      <w:r w:rsidR="00786B96">
        <w:rPr>
          <w:rFonts w:ascii="Poppins" w:hAnsi="Poppins" w:cs="Poppins"/>
          <w:sz w:val="24"/>
          <w:szCs w:val="24"/>
        </w:rPr>
        <w:t>1</w:t>
      </w:r>
      <w:r w:rsidR="00786B96" w:rsidRPr="00786B96">
        <w:rPr>
          <w:rFonts w:ascii="Poppins" w:hAnsi="Poppins" w:cs="Poppins"/>
          <w:sz w:val="24"/>
          <w:szCs w:val="24"/>
          <w:vertAlign w:val="superscript"/>
        </w:rPr>
        <w:t>st</w:t>
      </w:r>
      <w:r w:rsidR="00786B96">
        <w:rPr>
          <w:rFonts w:ascii="Poppins" w:hAnsi="Poppins" w:cs="Poppins"/>
          <w:sz w:val="24"/>
          <w:szCs w:val="24"/>
        </w:rPr>
        <w:t xml:space="preserve"> </w:t>
      </w:r>
      <w:r w:rsidR="00863EEC" w:rsidRPr="00786B96">
        <w:rPr>
          <w:rFonts w:ascii="Poppins" w:hAnsi="Poppins" w:cs="Poppins"/>
          <w:sz w:val="24"/>
          <w:szCs w:val="24"/>
        </w:rPr>
        <w:t xml:space="preserve">come </w:t>
      </w:r>
      <w:r w:rsidR="00786B96">
        <w:rPr>
          <w:rFonts w:ascii="Poppins" w:hAnsi="Poppins" w:cs="Poppins"/>
          <w:sz w:val="24"/>
          <w:szCs w:val="24"/>
        </w:rPr>
        <w:t>1</w:t>
      </w:r>
      <w:r w:rsidR="00786B96" w:rsidRPr="00786B96">
        <w:rPr>
          <w:rFonts w:ascii="Poppins" w:hAnsi="Poppins" w:cs="Poppins"/>
          <w:sz w:val="24"/>
          <w:szCs w:val="24"/>
          <w:vertAlign w:val="superscript"/>
        </w:rPr>
        <w:t>st</w:t>
      </w:r>
      <w:r w:rsidR="00786B96">
        <w:rPr>
          <w:rFonts w:ascii="Poppins" w:hAnsi="Poppins" w:cs="Poppins"/>
          <w:sz w:val="24"/>
          <w:szCs w:val="24"/>
        </w:rPr>
        <w:t xml:space="preserve"> </w:t>
      </w:r>
      <w:r w:rsidR="00863EEC" w:rsidRPr="00786B96">
        <w:rPr>
          <w:rFonts w:ascii="Poppins" w:hAnsi="Poppins" w:cs="Poppins"/>
          <w:sz w:val="24"/>
          <w:szCs w:val="24"/>
        </w:rPr>
        <w:t>served basis.</w:t>
      </w:r>
    </w:p>
    <w:p w14:paraId="4E716F93" w14:textId="79972E44" w:rsidR="007F053C" w:rsidRPr="00786B96" w:rsidRDefault="007F053C" w:rsidP="007F053C">
      <w:pPr>
        <w:rPr>
          <w:rFonts w:ascii="Poppins" w:hAnsi="Poppins" w:cs="Poppins"/>
          <w:sz w:val="24"/>
          <w:szCs w:val="24"/>
        </w:rPr>
      </w:pPr>
      <w:r w:rsidRPr="00786B96">
        <w:rPr>
          <w:rFonts w:ascii="Poppins" w:hAnsi="Poppins" w:cs="Poppins"/>
          <w:sz w:val="24"/>
          <w:szCs w:val="24"/>
        </w:rPr>
        <w:t>To book, please complete the attached booking form and send it e</w:t>
      </w:r>
      <w:r w:rsidR="00595EB1" w:rsidRPr="00786B96">
        <w:rPr>
          <w:rFonts w:ascii="Poppins" w:hAnsi="Poppins" w:cs="Poppins"/>
          <w:sz w:val="24"/>
          <w:szCs w:val="24"/>
        </w:rPr>
        <w:t xml:space="preserve">lectronically to </w:t>
      </w:r>
      <w:r w:rsidR="00786B96">
        <w:rPr>
          <w:rFonts w:ascii="Poppins" w:hAnsi="Poppins" w:cs="Poppins"/>
          <w:sz w:val="24"/>
          <w:szCs w:val="24"/>
        </w:rPr>
        <w:t>Jennifer Dudley</w:t>
      </w:r>
      <w:r w:rsidR="00595EB1" w:rsidRPr="00786B96">
        <w:rPr>
          <w:rFonts w:ascii="Poppins" w:hAnsi="Poppins" w:cs="Poppins"/>
          <w:sz w:val="24"/>
          <w:szCs w:val="24"/>
        </w:rPr>
        <w:t xml:space="preserve"> –</w:t>
      </w:r>
      <w:r w:rsidR="00B80480" w:rsidRPr="00786B96">
        <w:rPr>
          <w:rFonts w:ascii="Poppins" w:hAnsi="Poppins" w:cs="Poppins"/>
          <w:sz w:val="24"/>
          <w:szCs w:val="24"/>
        </w:rPr>
        <w:t xml:space="preserve"> </w:t>
      </w:r>
      <w:r w:rsidR="009A269A">
        <w:rPr>
          <w:rFonts w:ascii="Poppins" w:hAnsi="Poppins" w:cs="Poppins"/>
          <w:sz w:val="24"/>
          <w:szCs w:val="24"/>
        </w:rPr>
        <w:t>j</w:t>
      </w:r>
      <w:r w:rsidR="00786B96">
        <w:rPr>
          <w:rFonts w:ascii="Poppins" w:hAnsi="Poppins" w:cs="Poppins"/>
          <w:sz w:val="24"/>
          <w:szCs w:val="24"/>
        </w:rPr>
        <w:t>ennifer.dudley62@hotmail.com</w:t>
      </w:r>
    </w:p>
    <w:p w14:paraId="4A041C74" w14:textId="6970E9DC" w:rsidR="00595EB1" w:rsidRDefault="00786B96" w:rsidP="00863EEC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I will email you to confirm you have a place</w:t>
      </w:r>
    </w:p>
    <w:p w14:paraId="1CCA9AED" w14:textId="77777777" w:rsidR="009A269A" w:rsidRDefault="009A269A" w:rsidP="00863EEC">
      <w:pPr>
        <w:rPr>
          <w:rFonts w:ascii="Poppins" w:hAnsi="Poppins" w:cs="Poppins"/>
          <w:sz w:val="24"/>
          <w:szCs w:val="24"/>
        </w:rPr>
      </w:pPr>
    </w:p>
    <w:p w14:paraId="39FA2E0A" w14:textId="77777777" w:rsidR="009A269A" w:rsidRDefault="009A269A" w:rsidP="00863EEC">
      <w:pPr>
        <w:rPr>
          <w:rFonts w:ascii="Poppins" w:hAnsi="Poppins" w:cs="Poppins"/>
          <w:sz w:val="24"/>
          <w:szCs w:val="24"/>
        </w:rPr>
      </w:pPr>
    </w:p>
    <w:p w14:paraId="1A06BC9E" w14:textId="77777777" w:rsidR="009A269A" w:rsidRDefault="009A269A" w:rsidP="00863EEC">
      <w:pPr>
        <w:rPr>
          <w:rFonts w:ascii="Poppins" w:hAnsi="Poppins" w:cs="Poppins"/>
          <w:sz w:val="24"/>
          <w:szCs w:val="24"/>
        </w:rPr>
      </w:pPr>
    </w:p>
    <w:p w14:paraId="0B2ACE7F" w14:textId="77777777" w:rsidR="009A269A" w:rsidRPr="00786B96" w:rsidRDefault="009A269A" w:rsidP="00863EEC">
      <w:pPr>
        <w:rPr>
          <w:rFonts w:ascii="Poppins" w:hAnsi="Poppins" w:cs="Poppins"/>
          <w:sz w:val="24"/>
          <w:szCs w:val="24"/>
        </w:rPr>
      </w:pPr>
    </w:p>
    <w:p w14:paraId="6E17BBC3" w14:textId="1A1A8BDB" w:rsidR="00A00C01" w:rsidRPr="00786B96" w:rsidRDefault="009A269A" w:rsidP="00A00C01">
      <w:pPr>
        <w:jc w:val="center"/>
        <w:rPr>
          <w:rFonts w:ascii="Poppins" w:hAnsi="Poppins" w:cs="Poppins"/>
          <w:b/>
          <w:sz w:val="24"/>
          <w:szCs w:val="24"/>
          <w:u w:val="single"/>
        </w:rPr>
      </w:pPr>
      <w:r>
        <w:rPr>
          <w:noProof/>
        </w:rPr>
        <w:lastRenderedPageBreak/>
        <w:drawing>
          <wp:inline distT="0" distB="0" distL="0" distR="0" wp14:anchorId="7169AFD6" wp14:editId="1BAD6A1F">
            <wp:extent cx="623570" cy="1043305"/>
            <wp:effectExtent l="0" t="0" r="5080" b="4445"/>
            <wp:docPr id="2123848878" name="Picture 1" descr="Badge Design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749169" name="Picture 1" descr="Badge Designs 4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15" t="6802" r="18051" b="6258"/>
                    <a:stretch/>
                  </pic:blipFill>
                  <pic:spPr bwMode="auto">
                    <a:xfrm>
                      <a:off x="0" y="0"/>
                      <a:ext cx="62357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269A">
        <w:rPr>
          <w:rFonts w:ascii="Poppins" w:hAnsi="Poppins" w:cs="Poppins"/>
          <w:b/>
          <w:sz w:val="24"/>
          <w:szCs w:val="24"/>
        </w:rPr>
        <w:tab/>
      </w:r>
      <w:r w:rsidRPr="009A269A">
        <w:rPr>
          <w:rFonts w:ascii="Poppins" w:hAnsi="Poppins" w:cs="Poppins"/>
          <w:b/>
          <w:sz w:val="24"/>
          <w:szCs w:val="24"/>
        </w:rPr>
        <w:tab/>
      </w:r>
      <w:r w:rsidR="00A00C01" w:rsidRPr="009A269A">
        <w:rPr>
          <w:rFonts w:ascii="Poppins" w:hAnsi="Poppins" w:cs="Poppins"/>
          <w:b/>
          <w:sz w:val="34"/>
          <w:szCs w:val="34"/>
          <w:u w:val="single"/>
        </w:rPr>
        <w:t>First Response Training</w:t>
      </w:r>
      <w:r w:rsidRPr="009A269A">
        <w:rPr>
          <w:rFonts w:ascii="Poppins" w:hAnsi="Poppins" w:cs="Poppins"/>
          <w:b/>
          <w:sz w:val="34"/>
          <w:szCs w:val="34"/>
        </w:rPr>
        <w:tab/>
      </w:r>
      <w:r>
        <w:rPr>
          <w:noProof/>
        </w:rPr>
        <w:tab/>
      </w:r>
      <w:r>
        <w:rPr>
          <w:noProof/>
        </w:rPr>
        <w:drawing>
          <wp:inline distT="0" distB="0" distL="0" distR="0" wp14:anchorId="6C5C913B" wp14:editId="148DB6E0">
            <wp:extent cx="1488440" cy="819150"/>
            <wp:effectExtent l="0" t="0" r="0" b="0"/>
            <wp:docPr id="12446244" name="Picture 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845049" name="Picture 1" descr="A picture containing 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8C78B" w14:textId="0AB21893" w:rsidR="0078474A" w:rsidRPr="00786B96" w:rsidRDefault="0078474A" w:rsidP="00A00C01">
      <w:pPr>
        <w:rPr>
          <w:rFonts w:ascii="Poppins" w:hAnsi="Poppins" w:cs="Poppins"/>
          <w:sz w:val="24"/>
          <w:szCs w:val="24"/>
        </w:rPr>
      </w:pPr>
    </w:p>
    <w:p w14:paraId="08D7351F" w14:textId="7D72537F" w:rsidR="0078474A" w:rsidRPr="00786B96" w:rsidRDefault="009A269A" w:rsidP="00A00C01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Name</w:t>
      </w:r>
      <w:r w:rsidR="00A00C01" w:rsidRPr="00786B96">
        <w:rPr>
          <w:rFonts w:ascii="Poppins" w:hAnsi="Poppins" w:cs="Poppins"/>
          <w:sz w:val="24"/>
          <w:szCs w:val="24"/>
        </w:rPr>
        <w:t>…</w:t>
      </w:r>
      <w:r>
        <w:rPr>
          <w:rFonts w:ascii="Poppins" w:hAnsi="Poppins" w:cs="Poppins"/>
          <w:sz w:val="24"/>
          <w:szCs w:val="24"/>
        </w:rPr>
        <w:t>…………………………………………….</w:t>
      </w:r>
      <w:r w:rsidR="00A00C01" w:rsidRPr="00786B96">
        <w:rPr>
          <w:rFonts w:ascii="Poppins" w:hAnsi="Poppins" w:cs="Poppins"/>
          <w:sz w:val="24"/>
          <w:szCs w:val="24"/>
        </w:rPr>
        <w:t>………………</w:t>
      </w:r>
      <w:r w:rsidR="0078474A" w:rsidRPr="00786B96">
        <w:rPr>
          <w:rFonts w:ascii="Poppins" w:hAnsi="Poppins" w:cs="Poppins"/>
          <w:sz w:val="24"/>
          <w:szCs w:val="24"/>
        </w:rPr>
        <w:t>…………….</w:t>
      </w:r>
      <w:r w:rsidR="00A00C01" w:rsidRPr="00786B96">
        <w:rPr>
          <w:rFonts w:ascii="Poppins" w:hAnsi="Poppins" w:cs="Poppins"/>
          <w:sz w:val="24"/>
          <w:szCs w:val="24"/>
        </w:rPr>
        <w:t>……</w:t>
      </w:r>
      <w:r w:rsidR="00A12214" w:rsidRPr="00786B96">
        <w:rPr>
          <w:rFonts w:ascii="Poppins" w:hAnsi="Poppins" w:cs="Poppins"/>
          <w:sz w:val="24"/>
          <w:szCs w:val="24"/>
        </w:rPr>
        <w:t xml:space="preserve"> Membership Number:………</w:t>
      </w:r>
      <w:r w:rsidR="0078474A" w:rsidRPr="00786B96">
        <w:rPr>
          <w:rFonts w:ascii="Poppins" w:hAnsi="Poppins" w:cs="Poppins"/>
          <w:sz w:val="24"/>
          <w:szCs w:val="24"/>
        </w:rPr>
        <w:t>………….</w:t>
      </w:r>
      <w:r w:rsidR="00A12214" w:rsidRPr="00786B96">
        <w:rPr>
          <w:rFonts w:ascii="Poppins" w:hAnsi="Poppins" w:cs="Poppins"/>
          <w:sz w:val="24"/>
          <w:szCs w:val="24"/>
        </w:rPr>
        <w:t>…………..</w:t>
      </w:r>
      <w:r w:rsidR="00A00C01" w:rsidRPr="00786B96">
        <w:rPr>
          <w:rFonts w:ascii="Poppins" w:hAnsi="Poppins" w:cs="Poppins"/>
          <w:sz w:val="24"/>
          <w:szCs w:val="24"/>
        </w:rPr>
        <w:t xml:space="preserve"> </w:t>
      </w:r>
    </w:p>
    <w:p w14:paraId="1F8B0E32" w14:textId="043E9571" w:rsidR="00A00C01" w:rsidRPr="00786B96" w:rsidRDefault="00A00C01" w:rsidP="00A00C01">
      <w:pPr>
        <w:rPr>
          <w:rFonts w:ascii="Poppins" w:hAnsi="Poppins" w:cs="Poppins"/>
          <w:sz w:val="24"/>
          <w:szCs w:val="24"/>
        </w:rPr>
      </w:pPr>
      <w:r w:rsidRPr="00786B96">
        <w:rPr>
          <w:rFonts w:ascii="Poppins" w:hAnsi="Poppins" w:cs="Poppins"/>
          <w:sz w:val="24"/>
          <w:szCs w:val="24"/>
        </w:rPr>
        <w:t>of ……………..………………………</w:t>
      </w:r>
      <w:r w:rsidR="0078474A" w:rsidRPr="00786B96">
        <w:rPr>
          <w:rFonts w:ascii="Poppins" w:hAnsi="Poppins" w:cs="Poppins"/>
          <w:sz w:val="24"/>
          <w:szCs w:val="24"/>
        </w:rPr>
        <w:t>……………………………………………</w:t>
      </w:r>
      <w:r w:rsidRPr="00786B96">
        <w:rPr>
          <w:rFonts w:ascii="Poppins" w:hAnsi="Poppins" w:cs="Poppins"/>
          <w:sz w:val="24"/>
          <w:szCs w:val="24"/>
        </w:rPr>
        <w:t xml:space="preserve">…..(unit) would like to attend the </w:t>
      </w:r>
      <w:r w:rsidR="009A269A">
        <w:rPr>
          <w:rFonts w:ascii="Poppins" w:hAnsi="Poppins" w:cs="Poppins"/>
          <w:sz w:val="24"/>
          <w:szCs w:val="24"/>
        </w:rPr>
        <w:t>1</w:t>
      </w:r>
      <w:r w:rsidR="009A269A" w:rsidRPr="009A269A">
        <w:rPr>
          <w:rFonts w:ascii="Poppins" w:hAnsi="Poppins" w:cs="Poppins"/>
          <w:sz w:val="24"/>
          <w:szCs w:val="24"/>
          <w:vertAlign w:val="superscript"/>
        </w:rPr>
        <w:t>st</w:t>
      </w:r>
      <w:r w:rsidR="009A269A">
        <w:rPr>
          <w:rFonts w:ascii="Poppins" w:hAnsi="Poppins" w:cs="Poppins"/>
          <w:sz w:val="24"/>
          <w:szCs w:val="24"/>
        </w:rPr>
        <w:t xml:space="preserve"> </w:t>
      </w:r>
      <w:r w:rsidRPr="00786B96">
        <w:rPr>
          <w:rFonts w:ascii="Poppins" w:hAnsi="Poppins" w:cs="Poppins"/>
          <w:sz w:val="24"/>
          <w:szCs w:val="24"/>
        </w:rPr>
        <w:t>Respons</w:t>
      </w:r>
      <w:r w:rsidR="006C7613" w:rsidRPr="00786B96">
        <w:rPr>
          <w:rFonts w:ascii="Poppins" w:hAnsi="Poppins" w:cs="Poppins"/>
          <w:sz w:val="24"/>
          <w:szCs w:val="24"/>
        </w:rPr>
        <w:t xml:space="preserve">e training on </w:t>
      </w:r>
      <w:r w:rsidR="00863EEC" w:rsidRPr="00786B96">
        <w:rPr>
          <w:rFonts w:ascii="Poppins" w:hAnsi="Poppins" w:cs="Poppins"/>
          <w:sz w:val="24"/>
          <w:szCs w:val="24"/>
        </w:rPr>
        <w:t xml:space="preserve">Saturday </w:t>
      </w:r>
      <w:r w:rsidR="00A50743">
        <w:rPr>
          <w:rFonts w:ascii="Poppins" w:hAnsi="Poppins" w:cs="Poppins"/>
          <w:sz w:val="24"/>
          <w:szCs w:val="24"/>
        </w:rPr>
        <w:t>4</w:t>
      </w:r>
      <w:r w:rsidR="009A269A" w:rsidRPr="009A269A">
        <w:rPr>
          <w:rFonts w:ascii="Poppins" w:hAnsi="Poppins" w:cs="Poppins"/>
          <w:sz w:val="24"/>
          <w:szCs w:val="24"/>
          <w:vertAlign w:val="superscript"/>
        </w:rPr>
        <w:t>th</w:t>
      </w:r>
      <w:r w:rsidR="009A269A">
        <w:rPr>
          <w:rFonts w:ascii="Poppins" w:hAnsi="Poppins" w:cs="Poppins"/>
          <w:sz w:val="24"/>
          <w:szCs w:val="24"/>
        </w:rPr>
        <w:t xml:space="preserve"> O</w:t>
      </w:r>
      <w:r w:rsidR="0029281C" w:rsidRPr="00786B96">
        <w:rPr>
          <w:rFonts w:ascii="Poppins" w:hAnsi="Poppins" w:cs="Poppins"/>
          <w:sz w:val="24"/>
          <w:szCs w:val="24"/>
        </w:rPr>
        <w:t xml:space="preserve">ctober </w:t>
      </w:r>
      <w:r w:rsidR="002C6A55" w:rsidRPr="00786B96">
        <w:rPr>
          <w:rFonts w:ascii="Poppins" w:hAnsi="Poppins" w:cs="Poppins"/>
          <w:sz w:val="24"/>
          <w:szCs w:val="24"/>
        </w:rPr>
        <w:t>202</w:t>
      </w:r>
      <w:r w:rsidR="009A269A">
        <w:rPr>
          <w:rFonts w:ascii="Poppins" w:hAnsi="Poppins" w:cs="Poppins"/>
          <w:sz w:val="24"/>
          <w:szCs w:val="24"/>
        </w:rPr>
        <w:t>5</w:t>
      </w:r>
      <w:r w:rsidR="00A12214" w:rsidRPr="00786B96">
        <w:rPr>
          <w:rFonts w:ascii="Poppins" w:hAnsi="Poppins" w:cs="Poppins"/>
          <w:sz w:val="24"/>
          <w:szCs w:val="24"/>
        </w:rPr>
        <w:t xml:space="preserve"> at Galbraith Hall, Allenby Road, Southall, UB1 2HX.</w:t>
      </w:r>
      <w:r w:rsidRPr="00786B96">
        <w:rPr>
          <w:rFonts w:ascii="Poppins" w:hAnsi="Poppins" w:cs="Poppins"/>
          <w:sz w:val="24"/>
          <w:szCs w:val="24"/>
        </w:rPr>
        <w:t xml:space="preserve"> </w:t>
      </w:r>
      <w:r w:rsidR="00B80480" w:rsidRPr="00786B96">
        <w:rPr>
          <w:rFonts w:ascii="Poppins" w:hAnsi="Poppins" w:cs="Poppins"/>
          <w:sz w:val="24"/>
          <w:szCs w:val="24"/>
        </w:rPr>
        <w:t xml:space="preserve">  </w:t>
      </w:r>
    </w:p>
    <w:p w14:paraId="3D2191E5" w14:textId="7D1A07D9" w:rsidR="0078474A" w:rsidRPr="00786B96" w:rsidRDefault="00EF530F" w:rsidP="00A00C01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C</w:t>
      </w:r>
      <w:r w:rsidR="00A12214" w:rsidRPr="00786B96">
        <w:rPr>
          <w:rFonts w:ascii="Poppins" w:hAnsi="Poppins" w:cs="Poppins"/>
          <w:sz w:val="24"/>
          <w:szCs w:val="24"/>
        </w:rPr>
        <w:t>ontact details are: Tel: …………………………</w:t>
      </w:r>
      <w:r w:rsidR="0078474A" w:rsidRPr="00786B96">
        <w:rPr>
          <w:rFonts w:ascii="Poppins" w:hAnsi="Poppins" w:cs="Poppins"/>
          <w:sz w:val="24"/>
          <w:szCs w:val="24"/>
        </w:rPr>
        <w:t>…………………………….</w:t>
      </w:r>
      <w:r w:rsidR="00A12214" w:rsidRPr="00786B96">
        <w:rPr>
          <w:rFonts w:ascii="Poppins" w:hAnsi="Poppins" w:cs="Poppins"/>
          <w:sz w:val="24"/>
          <w:szCs w:val="24"/>
        </w:rPr>
        <w:t>…</w:t>
      </w:r>
      <w:r w:rsidR="0078474A" w:rsidRPr="00786B96">
        <w:rPr>
          <w:rFonts w:ascii="Poppins" w:hAnsi="Poppins" w:cs="Poppins"/>
          <w:sz w:val="24"/>
          <w:szCs w:val="24"/>
        </w:rPr>
        <w:t>…….</w:t>
      </w:r>
    </w:p>
    <w:p w14:paraId="34AC4C70" w14:textId="667043AA" w:rsidR="00A12214" w:rsidRPr="00786B96" w:rsidRDefault="00A12214" w:rsidP="00A00C01">
      <w:pPr>
        <w:rPr>
          <w:rFonts w:ascii="Poppins" w:hAnsi="Poppins" w:cs="Poppins"/>
          <w:sz w:val="24"/>
          <w:szCs w:val="24"/>
        </w:rPr>
      </w:pPr>
      <w:r w:rsidRPr="00786B96">
        <w:rPr>
          <w:rFonts w:ascii="Poppins" w:hAnsi="Poppins" w:cs="Poppins"/>
          <w:sz w:val="24"/>
          <w:szCs w:val="24"/>
        </w:rPr>
        <w:t>Email address: ……………………</w:t>
      </w:r>
      <w:r w:rsidR="009A269A">
        <w:rPr>
          <w:rFonts w:ascii="Poppins" w:hAnsi="Poppins" w:cs="Poppins"/>
          <w:sz w:val="24"/>
          <w:szCs w:val="24"/>
        </w:rPr>
        <w:t>…………..</w:t>
      </w:r>
      <w:r w:rsidRPr="00786B96">
        <w:rPr>
          <w:rFonts w:ascii="Poppins" w:hAnsi="Poppins" w:cs="Poppins"/>
          <w:sz w:val="24"/>
          <w:szCs w:val="24"/>
        </w:rPr>
        <w:t>……</w:t>
      </w:r>
      <w:r w:rsidR="0078474A" w:rsidRPr="00786B96">
        <w:rPr>
          <w:rFonts w:ascii="Poppins" w:hAnsi="Poppins" w:cs="Poppins"/>
          <w:sz w:val="24"/>
          <w:szCs w:val="24"/>
        </w:rPr>
        <w:t>…………………………………..</w:t>
      </w:r>
      <w:r w:rsidRPr="00786B96">
        <w:rPr>
          <w:rFonts w:ascii="Poppins" w:hAnsi="Poppins" w:cs="Poppins"/>
          <w:sz w:val="24"/>
          <w:szCs w:val="24"/>
        </w:rPr>
        <w:t>……</w:t>
      </w:r>
      <w:r w:rsidR="0078474A" w:rsidRPr="00786B96">
        <w:rPr>
          <w:rFonts w:ascii="Poppins" w:hAnsi="Poppins" w:cs="Poppins"/>
          <w:sz w:val="24"/>
          <w:szCs w:val="24"/>
        </w:rPr>
        <w:t>….</w:t>
      </w:r>
      <w:r w:rsidRPr="00786B96">
        <w:rPr>
          <w:rFonts w:ascii="Poppins" w:hAnsi="Poppins" w:cs="Poppins"/>
          <w:sz w:val="24"/>
          <w:szCs w:val="24"/>
        </w:rPr>
        <w:t>………</w:t>
      </w:r>
    </w:p>
    <w:p w14:paraId="1AF359A5" w14:textId="6FF7C82B" w:rsidR="00A00C01" w:rsidRPr="00786B96" w:rsidRDefault="003E1104" w:rsidP="00A00C01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 xml:space="preserve">The Payment of £10 is payable on arrival or by post you should fail to attend. The amount can be paid in cash or a cheque made payable </w:t>
      </w:r>
      <w:r w:rsidR="00A00C01" w:rsidRPr="00786B96">
        <w:rPr>
          <w:rFonts w:ascii="Poppins" w:hAnsi="Poppins" w:cs="Poppins"/>
          <w:sz w:val="24"/>
          <w:szCs w:val="24"/>
        </w:rPr>
        <w:t xml:space="preserve">Girlguiding </w:t>
      </w:r>
      <w:r w:rsidR="00185DF7" w:rsidRPr="00786B96">
        <w:rPr>
          <w:rFonts w:ascii="Poppins" w:hAnsi="Poppins" w:cs="Poppins"/>
          <w:sz w:val="24"/>
          <w:szCs w:val="24"/>
        </w:rPr>
        <w:t>MW</w:t>
      </w:r>
      <w:r>
        <w:rPr>
          <w:rFonts w:ascii="Poppins" w:hAnsi="Poppins" w:cs="Poppins"/>
          <w:sz w:val="24"/>
          <w:szCs w:val="24"/>
        </w:rPr>
        <w:t xml:space="preserve">. Important to note </w:t>
      </w:r>
      <w:r w:rsidR="00A00C01" w:rsidRPr="00786B96">
        <w:rPr>
          <w:rFonts w:ascii="Poppins" w:hAnsi="Poppins" w:cs="Poppins"/>
          <w:sz w:val="24"/>
          <w:szCs w:val="24"/>
        </w:rPr>
        <w:t>his is a valid expense to the unit</w:t>
      </w:r>
    </w:p>
    <w:p w14:paraId="00A46E70" w14:textId="1B0D415F" w:rsidR="00185DF7" w:rsidRPr="00786B96" w:rsidRDefault="00185DF7">
      <w:pPr>
        <w:rPr>
          <w:rFonts w:ascii="Poppins" w:hAnsi="Poppins" w:cs="Poppins"/>
          <w:sz w:val="24"/>
          <w:szCs w:val="24"/>
        </w:rPr>
      </w:pPr>
      <w:r w:rsidRPr="00786B96">
        <w:rPr>
          <w:rFonts w:ascii="Poppins" w:hAnsi="Poppins" w:cs="Poppins"/>
          <w:sz w:val="24"/>
          <w:szCs w:val="24"/>
        </w:rPr>
        <w:t xml:space="preserve">Return this form </w:t>
      </w:r>
      <w:r w:rsidR="007F053C" w:rsidRPr="00786B96">
        <w:rPr>
          <w:rFonts w:ascii="Poppins" w:hAnsi="Poppins" w:cs="Poppins"/>
          <w:sz w:val="24"/>
          <w:szCs w:val="24"/>
        </w:rPr>
        <w:t xml:space="preserve">electronically </w:t>
      </w:r>
      <w:r w:rsidRPr="00786B96">
        <w:rPr>
          <w:rFonts w:ascii="Poppins" w:hAnsi="Poppins" w:cs="Poppins"/>
          <w:sz w:val="24"/>
          <w:szCs w:val="24"/>
        </w:rPr>
        <w:t xml:space="preserve">to </w:t>
      </w:r>
      <w:r w:rsidR="009A269A">
        <w:rPr>
          <w:rFonts w:ascii="Poppins" w:hAnsi="Poppins" w:cs="Poppins"/>
          <w:sz w:val="24"/>
          <w:szCs w:val="24"/>
        </w:rPr>
        <w:t>Jennifer Dudley</w:t>
      </w:r>
      <w:r w:rsidR="00595EB1" w:rsidRPr="00786B96">
        <w:rPr>
          <w:rFonts w:ascii="Poppins" w:hAnsi="Poppins" w:cs="Poppins"/>
          <w:sz w:val="24"/>
          <w:szCs w:val="24"/>
        </w:rPr>
        <w:t xml:space="preserve"> – </w:t>
      </w:r>
      <w:r w:rsidR="009A269A">
        <w:rPr>
          <w:rFonts w:ascii="Poppins" w:hAnsi="Poppins" w:cs="Poppins"/>
          <w:sz w:val="24"/>
          <w:szCs w:val="24"/>
        </w:rPr>
        <w:t>jennifer.dudley62@hotmail.</w:t>
      </w:r>
      <w:r w:rsidR="00595EB1" w:rsidRPr="00786B96">
        <w:rPr>
          <w:rFonts w:ascii="Poppins" w:hAnsi="Poppins" w:cs="Poppins"/>
          <w:sz w:val="24"/>
          <w:szCs w:val="24"/>
        </w:rPr>
        <w:t>com</w:t>
      </w:r>
    </w:p>
    <w:sectPr w:rsidR="00185DF7" w:rsidRPr="00786B96" w:rsidSect="00185D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5AE"/>
    <w:rsid w:val="00000E68"/>
    <w:rsid w:val="00185DF7"/>
    <w:rsid w:val="001D3402"/>
    <w:rsid w:val="0029281C"/>
    <w:rsid w:val="002B124B"/>
    <w:rsid w:val="002C6A55"/>
    <w:rsid w:val="002D30B8"/>
    <w:rsid w:val="00392E50"/>
    <w:rsid w:val="003A1AEA"/>
    <w:rsid w:val="003C4B92"/>
    <w:rsid w:val="003E1104"/>
    <w:rsid w:val="0046492A"/>
    <w:rsid w:val="00484095"/>
    <w:rsid w:val="004C05AB"/>
    <w:rsid w:val="00595EB1"/>
    <w:rsid w:val="006C7613"/>
    <w:rsid w:val="0078474A"/>
    <w:rsid w:val="00786B96"/>
    <w:rsid w:val="007F053C"/>
    <w:rsid w:val="00863EEC"/>
    <w:rsid w:val="008A0F54"/>
    <w:rsid w:val="008A50F3"/>
    <w:rsid w:val="009121C0"/>
    <w:rsid w:val="009333A3"/>
    <w:rsid w:val="00944F67"/>
    <w:rsid w:val="009A269A"/>
    <w:rsid w:val="009E7EAD"/>
    <w:rsid w:val="00A00C01"/>
    <w:rsid w:val="00A12214"/>
    <w:rsid w:val="00A50743"/>
    <w:rsid w:val="00AC04E8"/>
    <w:rsid w:val="00AC2843"/>
    <w:rsid w:val="00B80480"/>
    <w:rsid w:val="00B805AE"/>
    <w:rsid w:val="00C626EB"/>
    <w:rsid w:val="00C850FE"/>
    <w:rsid w:val="00CC1B67"/>
    <w:rsid w:val="00CE6182"/>
    <w:rsid w:val="00DD30DC"/>
    <w:rsid w:val="00E54623"/>
    <w:rsid w:val="00E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761A1"/>
  <w15:docId w15:val="{8F9E9A98-28B5-4C98-8114-89706CF49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048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6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1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0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Jennifer Dudley</cp:lastModifiedBy>
  <cp:revision>2</cp:revision>
  <dcterms:created xsi:type="dcterms:W3CDTF">2025-08-14T15:39:00Z</dcterms:created>
  <dcterms:modified xsi:type="dcterms:W3CDTF">2025-08-14T15:39:00Z</dcterms:modified>
</cp:coreProperties>
</file>