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EEBA4" w14:textId="77777777" w:rsidR="00B31F42" w:rsidRPr="00116271" w:rsidRDefault="00B31F42" w:rsidP="00B31F42">
      <w:pPr>
        <w:spacing w:after="0"/>
        <w:textAlignment w:val="baseline"/>
        <w:outlineLvl w:val="1"/>
        <w:rPr>
          <w:rFonts w:eastAsia="Times New Roman" w:cstheme="minorHAnsi"/>
          <w:caps/>
          <w:color w:val="3D76B9"/>
          <w:lang w:eastAsia="en-GB"/>
        </w:rPr>
      </w:pPr>
    </w:p>
    <w:p w14:paraId="51A2E48B" w14:textId="77777777" w:rsidR="00B31F42" w:rsidRPr="00116271" w:rsidRDefault="10D85529" w:rsidP="10D85529">
      <w:pPr>
        <w:shd w:val="clear" w:color="auto" w:fill="FFFFFF" w:themeFill="background1"/>
        <w:spacing w:after="0"/>
        <w:textAlignment w:val="baseline"/>
        <w:outlineLvl w:val="1"/>
        <w:rPr>
          <w:rFonts w:eastAsia="Times New Roman"/>
          <w:b/>
          <w:bCs/>
          <w:color w:val="323232"/>
          <w:sz w:val="24"/>
          <w:szCs w:val="24"/>
          <w:lang w:eastAsia="en-GB"/>
        </w:rPr>
      </w:pPr>
      <w:r w:rsidRPr="10D85529">
        <w:rPr>
          <w:rFonts w:eastAsia="Times New Roman"/>
          <w:b/>
          <w:bCs/>
          <w:color w:val="323232"/>
          <w:sz w:val="24"/>
          <w:szCs w:val="24"/>
          <w:lang w:eastAsia="en-GB"/>
        </w:rPr>
        <w:t>Girlguiding privacy notice</w:t>
      </w:r>
    </w:p>
    <w:p w14:paraId="71268CE6" w14:textId="77777777" w:rsidR="00B31F42" w:rsidRPr="00116271" w:rsidRDefault="00B31F42" w:rsidP="10D85529">
      <w:pPr>
        <w:shd w:val="clear" w:color="auto" w:fill="FFFFFF" w:themeFill="background1"/>
        <w:spacing w:after="0"/>
        <w:textAlignment w:val="baseline"/>
        <w:outlineLvl w:val="1"/>
        <w:rPr>
          <w:rFonts w:eastAsia="Times New Roman"/>
          <w:b/>
          <w:bCs/>
          <w:color w:val="323232"/>
          <w:sz w:val="24"/>
          <w:szCs w:val="24"/>
          <w:lang w:eastAsia="en-GB"/>
        </w:rPr>
      </w:pPr>
    </w:p>
    <w:p w14:paraId="6EF83CAD" w14:textId="77777777" w:rsidR="00B31F42" w:rsidRPr="00116271" w:rsidRDefault="10D85529" w:rsidP="10D85529">
      <w:pPr>
        <w:shd w:val="clear" w:color="auto" w:fill="FFFFFF" w:themeFill="background1"/>
        <w:spacing w:after="0"/>
        <w:textAlignment w:val="baseline"/>
        <w:outlineLvl w:val="1"/>
        <w:rPr>
          <w:rFonts w:eastAsia="Times New Roman"/>
          <w:b/>
          <w:bCs/>
          <w:color w:val="323232"/>
          <w:sz w:val="24"/>
          <w:szCs w:val="24"/>
          <w:lang w:eastAsia="en-GB"/>
        </w:rPr>
      </w:pPr>
      <w:r w:rsidRPr="10D85529">
        <w:rPr>
          <w:rFonts w:eastAsia="Times New Roman"/>
          <w:b/>
          <w:bCs/>
          <w:color w:val="323232"/>
          <w:sz w:val="24"/>
          <w:szCs w:val="24"/>
          <w:lang w:eastAsia="en-GB"/>
        </w:rPr>
        <w:t xml:space="preserve">What is the Girlguiding privacy notice? </w:t>
      </w:r>
    </w:p>
    <w:p w14:paraId="443CB30E" w14:textId="77777777" w:rsidR="00B31F42" w:rsidRPr="00116271" w:rsidRDefault="10D85529" w:rsidP="10D85529">
      <w:pPr>
        <w:shd w:val="clear" w:color="auto" w:fill="FFFFFF" w:themeFill="background1"/>
        <w:spacing w:after="0"/>
        <w:textAlignment w:val="baseline"/>
        <w:outlineLvl w:val="1"/>
        <w:rPr>
          <w:color w:val="222222"/>
        </w:rPr>
      </w:pPr>
      <w:r w:rsidRPr="10D85529">
        <w:rPr>
          <w:color w:val="222222"/>
        </w:rPr>
        <w:t>We all give our personal data out daily – our names, contact details, or other bits o</w:t>
      </w:r>
      <w:bookmarkStart w:id="0" w:name="_GoBack"/>
      <w:bookmarkEnd w:id="0"/>
      <w:r w:rsidRPr="10D85529">
        <w:rPr>
          <w:color w:val="222222"/>
        </w:rPr>
        <w:t>f information – and most of us want to be feel sure that our data is being handled properly.</w:t>
      </w:r>
    </w:p>
    <w:p w14:paraId="67AE03D0" w14:textId="77777777" w:rsidR="00B31F42" w:rsidRPr="00116271" w:rsidRDefault="00B31F42" w:rsidP="10D85529">
      <w:pPr>
        <w:shd w:val="clear" w:color="auto" w:fill="FFFFFF" w:themeFill="background1"/>
        <w:spacing w:after="0"/>
        <w:textAlignment w:val="baseline"/>
        <w:outlineLvl w:val="1"/>
        <w:rPr>
          <w:color w:val="222222"/>
        </w:rPr>
      </w:pPr>
    </w:p>
    <w:p w14:paraId="19D539B3" w14:textId="4747A3CA" w:rsidR="00B31F42" w:rsidRPr="00116271" w:rsidRDefault="10D85529" w:rsidP="00B31F42">
      <w:pPr>
        <w:shd w:val="clear" w:color="auto" w:fill="FFFFFF" w:themeFill="background1"/>
        <w:spacing w:after="0"/>
        <w:textAlignment w:val="baseline"/>
        <w:outlineLvl w:val="1"/>
      </w:pPr>
      <w:r w:rsidRPr="10D85529">
        <w:rPr>
          <w:color w:val="222222"/>
        </w:rPr>
        <w:t>As someone who is in contact with Girlguiding, you</w:t>
      </w:r>
      <w:r>
        <w:t xml:space="preserve"> may have given us information about yourself, like your name, or email address, or other details. Our privacy notice explains what Girlguiding does with this information – it tells you how we gather, use, disclose and manage your personal data. </w:t>
      </w:r>
    </w:p>
    <w:p w14:paraId="24135A87" w14:textId="77777777" w:rsidR="00B31F42" w:rsidRPr="00116271" w:rsidRDefault="00B31F42" w:rsidP="00B31F42">
      <w:pPr>
        <w:pStyle w:val="Default"/>
        <w:spacing w:line="276" w:lineRule="auto"/>
        <w:rPr>
          <w:rFonts w:cstheme="minorHAnsi"/>
          <w:color w:val="222222"/>
          <w:sz w:val="22"/>
          <w:szCs w:val="22"/>
        </w:rPr>
      </w:pPr>
    </w:p>
    <w:p w14:paraId="15849FFF" w14:textId="77777777" w:rsidR="00B31F42" w:rsidRPr="00116271" w:rsidRDefault="00B31F42" w:rsidP="00B31F42">
      <w:pPr>
        <w:pStyle w:val="Default"/>
        <w:spacing w:line="276" w:lineRule="auto"/>
        <w:rPr>
          <w:rFonts w:cstheme="minorBidi"/>
          <w:color w:val="auto"/>
          <w:sz w:val="22"/>
          <w:szCs w:val="22"/>
        </w:rPr>
      </w:pPr>
      <w:r w:rsidRPr="00116271">
        <w:rPr>
          <w:rFonts w:cstheme="minorHAnsi"/>
          <w:sz w:val="22"/>
          <w:szCs w:val="22"/>
        </w:rPr>
        <w:t>We take your privacy very seriously. We aim always to be clear to you about the way Girlguiding manages data, so we make sure</w:t>
      </w:r>
      <w:r w:rsidRPr="00116271">
        <w:rPr>
          <w:rFonts w:cstheme="minorBidi"/>
          <w:color w:val="auto"/>
          <w:sz w:val="22"/>
          <w:szCs w:val="22"/>
        </w:rPr>
        <w:t xml:space="preserve"> our privacy notice is up to date. You should read this page from time to time to check that you are happy with any changes we make.</w:t>
      </w:r>
    </w:p>
    <w:p w14:paraId="1BFAC0E5" w14:textId="77777777" w:rsidR="00B31F42" w:rsidRPr="00116271" w:rsidRDefault="00B31F42" w:rsidP="00B31F42">
      <w:pPr>
        <w:pStyle w:val="Default"/>
        <w:spacing w:line="276" w:lineRule="auto"/>
        <w:rPr>
          <w:rFonts w:cstheme="minorBidi"/>
          <w:color w:val="auto"/>
          <w:sz w:val="22"/>
          <w:szCs w:val="22"/>
        </w:rPr>
      </w:pPr>
    </w:p>
    <w:p w14:paraId="7DC6E110" w14:textId="77777777" w:rsidR="00B31F42" w:rsidRPr="00116271" w:rsidRDefault="00B31F42" w:rsidP="00B31F42">
      <w:pPr>
        <w:pStyle w:val="Default"/>
        <w:spacing w:line="276" w:lineRule="auto"/>
        <w:rPr>
          <w:rFonts w:cstheme="minorBidi"/>
          <w:color w:val="auto"/>
          <w:sz w:val="22"/>
          <w:szCs w:val="22"/>
        </w:rPr>
      </w:pPr>
      <w:r w:rsidRPr="00116271">
        <w:rPr>
          <w:rFonts w:cstheme="minorBidi"/>
          <w:color w:val="auto"/>
          <w:sz w:val="22"/>
          <w:szCs w:val="22"/>
        </w:rPr>
        <w:t xml:space="preserve">Our privacy notice is as comprehensive as possible, but it doesn’t cover every aspect of our collection and use of personal data. Please contact us if you need more </w:t>
      </w:r>
      <w:proofErr w:type="gramStart"/>
      <w:r w:rsidRPr="00116271">
        <w:rPr>
          <w:rFonts w:cstheme="minorBidi"/>
          <w:color w:val="auto"/>
          <w:sz w:val="22"/>
          <w:szCs w:val="22"/>
        </w:rPr>
        <w:t>information, or</w:t>
      </w:r>
      <w:proofErr w:type="gramEnd"/>
      <w:r w:rsidRPr="00116271">
        <w:rPr>
          <w:rFonts w:cstheme="minorBidi"/>
          <w:color w:val="auto"/>
          <w:sz w:val="22"/>
          <w:szCs w:val="22"/>
        </w:rPr>
        <w:t xml:space="preserve"> have any questions about this notice. Our contact details are in the ‘Get in touch’ section below. </w:t>
      </w:r>
    </w:p>
    <w:p w14:paraId="51B514C7" w14:textId="77777777" w:rsidR="00B31F42" w:rsidRPr="00116271" w:rsidRDefault="00B31F42" w:rsidP="00B31F42">
      <w:pPr>
        <w:pStyle w:val="Default"/>
        <w:spacing w:line="276" w:lineRule="auto"/>
        <w:rPr>
          <w:rFonts w:cstheme="minorBidi"/>
          <w:sz w:val="22"/>
          <w:szCs w:val="22"/>
        </w:rPr>
      </w:pPr>
    </w:p>
    <w:p w14:paraId="2AEAFAC6" w14:textId="77777777" w:rsidR="00B31F42" w:rsidRPr="00116271" w:rsidRDefault="10D85529" w:rsidP="10D85529">
      <w:pPr>
        <w:shd w:val="clear" w:color="auto" w:fill="FFFFFF" w:themeFill="background1"/>
        <w:spacing w:after="0"/>
        <w:outlineLvl w:val="3"/>
        <w:rPr>
          <w:rFonts w:eastAsia="Times New Roman"/>
          <w:b/>
          <w:bCs/>
          <w:color w:val="323232"/>
          <w:sz w:val="24"/>
          <w:szCs w:val="24"/>
          <w:lang w:eastAsia="en-GB"/>
        </w:rPr>
      </w:pPr>
      <w:r w:rsidRPr="10D85529">
        <w:rPr>
          <w:rFonts w:eastAsia="Times New Roman"/>
          <w:b/>
          <w:bCs/>
          <w:color w:val="323232"/>
          <w:sz w:val="24"/>
          <w:szCs w:val="24"/>
          <w:lang w:eastAsia="en-GB"/>
        </w:rPr>
        <w:t>What do: ‘Girlguiding’, ‘we’ or ‘us’ refer to?</w:t>
      </w:r>
    </w:p>
    <w:p w14:paraId="13A347AA" w14:textId="77777777" w:rsidR="00B31F42" w:rsidRPr="00116271" w:rsidRDefault="00B31F42" w:rsidP="10D85529">
      <w:pPr>
        <w:shd w:val="clear" w:color="auto" w:fill="FFFFFF" w:themeFill="background1"/>
        <w:spacing w:after="0"/>
        <w:outlineLvl w:val="3"/>
        <w:rPr>
          <w:rFonts w:eastAsia="Times New Roman"/>
          <w:caps/>
          <w:color w:val="3D76B9"/>
          <w:lang w:eastAsia="en-GB"/>
        </w:rPr>
      </w:pPr>
    </w:p>
    <w:p w14:paraId="7A00EE0A" w14:textId="77777777" w:rsidR="00B31F42" w:rsidRPr="00116271" w:rsidRDefault="00B31F42" w:rsidP="00B31F42">
      <w:pPr>
        <w:rPr>
          <w:rFonts w:eastAsia="Times New Roman"/>
          <w:color w:val="323232"/>
          <w:lang w:eastAsia="en-GB"/>
        </w:rPr>
      </w:pPr>
      <w:r w:rsidRPr="00116271">
        <w:rPr>
          <w:rFonts w:eastAsia="Times New Roman"/>
          <w:color w:val="323232"/>
          <w:lang w:eastAsia="en-GB"/>
        </w:rPr>
        <w:t>In this notice *’Girlguiding’, ‘us’, ‘we’ and ‘our’ refer to the registered charity, The Guide Association (no. 306016 in England, Wales and Scotland) and our trading subsidiary, The Guide Association Trading Service Ltd (company no. 4301686). Our registered charity number is 306016 (England and Wales) and SC038436 (Scotland).</w:t>
      </w:r>
    </w:p>
    <w:p w14:paraId="10B8F90F" w14:textId="77777777" w:rsidR="00B31F42" w:rsidRPr="00116271" w:rsidRDefault="00B31F42" w:rsidP="00B31F42">
      <w:pPr>
        <w:spacing w:after="0"/>
        <w:rPr>
          <w:rFonts w:eastAsia="Trebuchet MS" w:cs="Trebuchet MS"/>
        </w:rPr>
      </w:pPr>
      <w:r w:rsidRPr="00116271">
        <w:rPr>
          <w:rFonts w:eastAsia="Times New Roman"/>
          <w:color w:val="323232"/>
          <w:lang w:eastAsia="en-GB"/>
        </w:rPr>
        <w:t>Registered / Head office address:</w:t>
      </w:r>
      <w:r w:rsidRPr="00116271">
        <w:br/>
      </w:r>
      <w:r w:rsidRPr="00116271">
        <w:rPr>
          <w:rFonts w:eastAsia="Times New Roman"/>
          <w:color w:val="323232"/>
          <w:lang w:eastAsia="en-GB"/>
        </w:rPr>
        <w:t>Girlguiding</w:t>
      </w:r>
      <w:r w:rsidRPr="00116271">
        <w:br/>
      </w:r>
      <w:r w:rsidRPr="00116271">
        <w:rPr>
          <w:rFonts w:eastAsia="Times New Roman"/>
          <w:color w:val="323232"/>
          <w:lang w:eastAsia="en-GB"/>
        </w:rPr>
        <w:t>17-19 Buckingham Palace Road</w:t>
      </w:r>
      <w:r w:rsidRPr="00116271">
        <w:br/>
      </w:r>
      <w:r w:rsidRPr="00116271">
        <w:rPr>
          <w:rFonts w:eastAsia="Times New Roman"/>
          <w:color w:val="323232"/>
          <w:lang w:eastAsia="en-GB"/>
        </w:rPr>
        <w:t>London, SW1W 0PT</w:t>
      </w:r>
      <w:r w:rsidRPr="00116271">
        <w:rPr>
          <w:rFonts w:eastAsia="Times New Roman"/>
          <w:color w:val="323232"/>
          <w:lang w:eastAsia="en-GB"/>
        </w:rPr>
        <w:br/>
        <w:t xml:space="preserve"> </w:t>
      </w:r>
    </w:p>
    <w:p w14:paraId="23377F01" w14:textId="77777777" w:rsidR="00B31F42" w:rsidRPr="00116271" w:rsidRDefault="00B31F42" w:rsidP="00B31F42">
      <w:pPr>
        <w:spacing w:after="0"/>
        <w:rPr>
          <w:rFonts w:eastAsia="Trebuchet MS" w:cs="Trebuchet MS"/>
          <w:b/>
          <w:bCs/>
          <w:sz w:val="24"/>
          <w:szCs w:val="24"/>
        </w:rPr>
      </w:pPr>
      <w:r w:rsidRPr="00116271">
        <w:rPr>
          <w:rFonts w:eastAsia="Trebuchet MS" w:cs="Trebuchet MS"/>
          <w:b/>
          <w:bCs/>
          <w:sz w:val="24"/>
          <w:szCs w:val="24"/>
        </w:rPr>
        <w:t xml:space="preserve">What personal information does Girlguiding collect, and how? </w:t>
      </w:r>
    </w:p>
    <w:p w14:paraId="231018F0" w14:textId="77777777" w:rsidR="00B31F42" w:rsidRPr="00116271" w:rsidRDefault="00B31F42" w:rsidP="00B31F42">
      <w:pPr>
        <w:spacing w:after="0"/>
      </w:pPr>
    </w:p>
    <w:p w14:paraId="3B998548" w14:textId="0D891721" w:rsidR="00B31F42" w:rsidRPr="00116271" w:rsidRDefault="10D85529" w:rsidP="10D85529">
      <w:r>
        <w:t>We collect the following personal information (where relevant or applicable):</w:t>
      </w:r>
    </w:p>
    <w:p w14:paraId="0B9AE9AF" w14:textId="77777777" w:rsidR="00B31F42" w:rsidRPr="00116271" w:rsidRDefault="00B31F42" w:rsidP="00B31F42">
      <w:pPr>
        <w:pStyle w:val="ListParagraph"/>
        <w:numPr>
          <w:ilvl w:val="0"/>
          <w:numId w:val="33"/>
        </w:numPr>
      </w:pPr>
      <w:r w:rsidRPr="00116271">
        <w:t>Name</w:t>
      </w:r>
    </w:p>
    <w:p w14:paraId="51039FD6" w14:textId="77777777" w:rsidR="00B31F42" w:rsidRPr="00116271" w:rsidRDefault="00B31F42" w:rsidP="00B31F42">
      <w:pPr>
        <w:pStyle w:val="ListParagraph"/>
        <w:numPr>
          <w:ilvl w:val="0"/>
          <w:numId w:val="33"/>
        </w:numPr>
      </w:pPr>
      <w:r w:rsidRPr="00116271">
        <w:t>Parents’/guardian’s name(s)</w:t>
      </w:r>
    </w:p>
    <w:p w14:paraId="1317B69A" w14:textId="77777777" w:rsidR="00B31F42" w:rsidRPr="00116271" w:rsidRDefault="00B31F42" w:rsidP="00B31F42">
      <w:pPr>
        <w:pStyle w:val="ListParagraph"/>
        <w:numPr>
          <w:ilvl w:val="0"/>
          <w:numId w:val="33"/>
        </w:numPr>
      </w:pPr>
      <w:r w:rsidRPr="00116271">
        <w:t>Contact details, including address, telephone number and email address</w:t>
      </w:r>
    </w:p>
    <w:p w14:paraId="0FC4EDF7" w14:textId="77777777" w:rsidR="00B31F42" w:rsidRPr="00116271" w:rsidRDefault="00B31F42" w:rsidP="00B31F42">
      <w:pPr>
        <w:pStyle w:val="ListParagraph"/>
        <w:numPr>
          <w:ilvl w:val="0"/>
          <w:numId w:val="33"/>
        </w:numPr>
      </w:pPr>
      <w:r w:rsidRPr="00116271">
        <w:t>Date of birth</w:t>
      </w:r>
    </w:p>
    <w:p w14:paraId="10E9E32B" w14:textId="77777777" w:rsidR="00B31F42" w:rsidRPr="00116271" w:rsidRDefault="00B31F42" w:rsidP="00B31F42">
      <w:pPr>
        <w:pStyle w:val="ListParagraph"/>
        <w:numPr>
          <w:ilvl w:val="0"/>
          <w:numId w:val="33"/>
        </w:numPr>
      </w:pPr>
      <w:r w:rsidRPr="00116271">
        <w:t>Payment information (bank or credit card details) if you donate to us or buy from our online shop)</w:t>
      </w:r>
    </w:p>
    <w:p w14:paraId="77BC9234" w14:textId="77777777" w:rsidR="00B31F42" w:rsidRPr="00116271" w:rsidRDefault="00B31F42" w:rsidP="00B31F42">
      <w:pPr>
        <w:pStyle w:val="ListParagraph"/>
        <w:numPr>
          <w:ilvl w:val="0"/>
          <w:numId w:val="33"/>
        </w:numPr>
      </w:pPr>
      <w:r w:rsidRPr="00116271">
        <w:t>Records of your correspondence with us</w:t>
      </w:r>
    </w:p>
    <w:p w14:paraId="1841CDD4" w14:textId="77777777" w:rsidR="00B31F42" w:rsidRPr="00116271" w:rsidRDefault="00B31F42" w:rsidP="00B31F42">
      <w:pPr>
        <w:pStyle w:val="ListParagraph"/>
        <w:numPr>
          <w:ilvl w:val="0"/>
          <w:numId w:val="33"/>
        </w:numPr>
      </w:pPr>
      <w:r w:rsidRPr="00116271">
        <w:t>Records of your participation with us (including as a member or as a volunteer)</w:t>
      </w:r>
    </w:p>
    <w:p w14:paraId="2F81F816" w14:textId="77777777" w:rsidR="00B31F42" w:rsidRPr="00116271" w:rsidRDefault="00B31F42" w:rsidP="00B31F42">
      <w:pPr>
        <w:pStyle w:val="ListParagraph"/>
        <w:numPr>
          <w:ilvl w:val="0"/>
          <w:numId w:val="33"/>
        </w:numPr>
      </w:pPr>
      <w:r w:rsidRPr="00116271">
        <w:t>Donation history and gift aid details</w:t>
      </w:r>
    </w:p>
    <w:p w14:paraId="28173511" w14:textId="77777777" w:rsidR="00B31F42" w:rsidRPr="00116271" w:rsidRDefault="00B31F42" w:rsidP="00B31F42">
      <w:pPr>
        <w:pStyle w:val="ListParagraph"/>
        <w:numPr>
          <w:ilvl w:val="0"/>
          <w:numId w:val="33"/>
        </w:numPr>
      </w:pPr>
      <w:r w:rsidRPr="00116271">
        <w:t>Information you enter on our website</w:t>
      </w:r>
    </w:p>
    <w:p w14:paraId="1D5B952F" w14:textId="77777777" w:rsidR="00B31F42" w:rsidRPr="00116271" w:rsidRDefault="00B31F42" w:rsidP="00B31F42">
      <w:pPr>
        <w:pStyle w:val="ListParagraph"/>
        <w:numPr>
          <w:ilvl w:val="0"/>
          <w:numId w:val="33"/>
        </w:numPr>
      </w:pPr>
      <w:r w:rsidRPr="00116271">
        <w:lastRenderedPageBreak/>
        <w:t>Photographs, video or audio recordings</w:t>
      </w:r>
    </w:p>
    <w:p w14:paraId="5D76F4E7" w14:textId="77777777" w:rsidR="00B31F42" w:rsidRPr="00116271" w:rsidRDefault="00B31F42" w:rsidP="00B31F42">
      <w:pPr>
        <w:pStyle w:val="ListParagraph"/>
        <w:numPr>
          <w:ilvl w:val="0"/>
          <w:numId w:val="33"/>
        </w:numPr>
      </w:pPr>
      <w:r w:rsidRPr="00116271">
        <w:t>Biographical information</w:t>
      </w:r>
    </w:p>
    <w:p w14:paraId="379E310A" w14:textId="77777777" w:rsidR="00B31F42" w:rsidRPr="00116271" w:rsidRDefault="00B31F42" w:rsidP="00B31F42">
      <w:pPr>
        <w:pStyle w:val="ListParagraph"/>
        <w:numPr>
          <w:ilvl w:val="0"/>
          <w:numId w:val="33"/>
        </w:numPr>
      </w:pPr>
      <w:r w:rsidRPr="00116271">
        <w:t>Any other information you share with us</w:t>
      </w:r>
    </w:p>
    <w:p w14:paraId="4ACC0E6B" w14:textId="77777777" w:rsidR="00B31F42" w:rsidRPr="00116271" w:rsidRDefault="00B31F42" w:rsidP="00B31F42">
      <w:r w:rsidRPr="00116271">
        <w:t>This information may be collected from:</w:t>
      </w:r>
    </w:p>
    <w:p w14:paraId="11520B25" w14:textId="77777777" w:rsidR="00B31F42" w:rsidRPr="00116271" w:rsidRDefault="00B31F42" w:rsidP="00B31F42">
      <w:pPr>
        <w:pStyle w:val="ListParagraph"/>
        <w:numPr>
          <w:ilvl w:val="0"/>
          <w:numId w:val="34"/>
        </w:numPr>
      </w:pPr>
      <w:r w:rsidRPr="00116271">
        <w:t>Information you fill out on the website (including via GO - our volunteer platform, digital forms and online surveys)</w:t>
      </w:r>
    </w:p>
    <w:p w14:paraId="13824FFA" w14:textId="77777777" w:rsidR="00B31F42" w:rsidRPr="00116271" w:rsidRDefault="00B31F42" w:rsidP="00B31F42">
      <w:pPr>
        <w:pStyle w:val="ListParagraph"/>
        <w:numPr>
          <w:ilvl w:val="0"/>
          <w:numId w:val="34"/>
        </w:numPr>
      </w:pPr>
      <w:r w:rsidRPr="00116271">
        <w:t>Telephone or face to face conversations with you and/or your parent/guardian</w:t>
      </w:r>
    </w:p>
    <w:p w14:paraId="0942F2E1" w14:textId="77777777" w:rsidR="00B31F42" w:rsidRPr="00116271" w:rsidRDefault="00B31F42" w:rsidP="00B31F42">
      <w:pPr>
        <w:pStyle w:val="ListParagraph"/>
        <w:numPr>
          <w:ilvl w:val="0"/>
          <w:numId w:val="34"/>
        </w:numPr>
      </w:pPr>
      <w:r w:rsidRPr="00116271">
        <w:t>Local or regional Girlguiding groups</w:t>
      </w:r>
    </w:p>
    <w:p w14:paraId="686C5909" w14:textId="77777777" w:rsidR="00B31F42" w:rsidRPr="00116271" w:rsidRDefault="00B31F42" w:rsidP="00B31F42">
      <w:pPr>
        <w:pStyle w:val="ListParagraph"/>
        <w:numPr>
          <w:ilvl w:val="0"/>
          <w:numId w:val="34"/>
        </w:numPr>
      </w:pPr>
      <w:r w:rsidRPr="00116271">
        <w:t>Third party companies and websites, like Just Giving, Virgin Money Giving and Committed Giving</w:t>
      </w:r>
    </w:p>
    <w:p w14:paraId="1FA08A0F" w14:textId="77777777" w:rsidR="00B31F42" w:rsidRPr="00116271" w:rsidRDefault="00B31F42" w:rsidP="00B31F42">
      <w:pPr>
        <w:pStyle w:val="ListParagraph"/>
        <w:numPr>
          <w:ilvl w:val="0"/>
          <w:numId w:val="34"/>
        </w:numPr>
      </w:pPr>
      <w:r w:rsidRPr="00116271">
        <w:t>Publicly available sources, like Companies House or the Charity Commission website</w:t>
      </w:r>
    </w:p>
    <w:p w14:paraId="6CDD287B" w14:textId="77777777" w:rsidR="00B31F42" w:rsidRPr="00116271" w:rsidRDefault="00B31F42" w:rsidP="00B31F42">
      <w:pPr>
        <w:pStyle w:val="ListParagraph"/>
        <w:numPr>
          <w:ilvl w:val="0"/>
          <w:numId w:val="34"/>
        </w:numPr>
      </w:pPr>
      <w:r w:rsidRPr="00116271">
        <w:t xml:space="preserve">Communication on social media </w:t>
      </w:r>
    </w:p>
    <w:p w14:paraId="7B66D803" w14:textId="77777777" w:rsidR="00B31F42" w:rsidRPr="00116271" w:rsidRDefault="00B31F42" w:rsidP="00B31F42">
      <w:pPr>
        <w:pStyle w:val="BWBLevel2"/>
        <w:spacing w:after="0" w:line="288"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We sometimes also collect sensitive personal data, for example information about health, religion, sexuality, ethnicity, political and philosophical beliefs and criminal records. We normally only record this data where we have your consent. But sometimes we are permitted to do this in other circumstances, under data protection law. For example, we may make a record that a person is in a vulnerable circumstance to make sure that we don’t send fundraising messages to them – by doing this we comply with charity law and the Code of Fundraising Practice.  </w:t>
      </w:r>
    </w:p>
    <w:p w14:paraId="3379E97F" w14:textId="77777777" w:rsidR="00B31F42" w:rsidRPr="00116271" w:rsidRDefault="00B31F42" w:rsidP="00B31F42">
      <w:pPr>
        <w:pStyle w:val="BWBLevel2"/>
        <w:spacing w:after="0" w:line="288" w:lineRule="auto"/>
        <w:rPr>
          <w:rFonts w:ascii="Trebuchet MS" w:eastAsiaTheme="minorEastAsia" w:hAnsi="Trebuchet MS" w:cstheme="minorBidi"/>
          <w:sz w:val="22"/>
          <w:szCs w:val="22"/>
        </w:rPr>
      </w:pPr>
    </w:p>
    <w:p w14:paraId="66FF7118" w14:textId="77777777" w:rsidR="00B31F42" w:rsidRPr="00116271" w:rsidRDefault="00B31F42" w:rsidP="00B31F42">
      <w:pPr>
        <w:rPr>
          <w:rFonts w:eastAsia="Trebuchet MS" w:cs="Trebuchet MS"/>
          <w:b/>
          <w:bCs/>
          <w:sz w:val="24"/>
          <w:szCs w:val="24"/>
        </w:rPr>
      </w:pPr>
      <w:r w:rsidRPr="00116271">
        <w:rPr>
          <w:rFonts w:eastAsia="Trebuchet MS" w:cs="Trebuchet MS"/>
          <w:b/>
          <w:bCs/>
          <w:sz w:val="24"/>
          <w:szCs w:val="24"/>
        </w:rPr>
        <w:t xml:space="preserve">Why and how do you use my personal data? </w:t>
      </w:r>
    </w:p>
    <w:p w14:paraId="70A29C41" w14:textId="77777777" w:rsidR="00B31F42" w:rsidRPr="00116271" w:rsidRDefault="00B31F42" w:rsidP="00B31F42">
      <w:pPr>
        <w:pStyle w:val="Default"/>
        <w:spacing w:line="276" w:lineRule="auto"/>
        <w:rPr>
          <w:rFonts w:cstheme="minorBidi"/>
          <w:sz w:val="22"/>
          <w:szCs w:val="22"/>
        </w:rPr>
      </w:pPr>
      <w:r w:rsidRPr="00116271">
        <w:rPr>
          <w:sz w:val="22"/>
          <w:szCs w:val="22"/>
        </w:rPr>
        <w:t>Data helps us support and improve interactions with Girlguiding. Examples include:</w:t>
      </w:r>
    </w:p>
    <w:p w14:paraId="29515117" w14:textId="77777777" w:rsidR="00B31F42" w:rsidRPr="00116271" w:rsidRDefault="00B31F42" w:rsidP="00B31F42">
      <w:pPr>
        <w:pStyle w:val="Default"/>
        <w:spacing w:line="276" w:lineRule="auto"/>
        <w:rPr>
          <w:rFonts w:cstheme="minorBidi"/>
          <w:sz w:val="22"/>
          <w:szCs w:val="22"/>
        </w:rPr>
      </w:pPr>
    </w:p>
    <w:p w14:paraId="2FA0B35A" w14:textId="77777777" w:rsidR="00B31F42" w:rsidRPr="00116271" w:rsidRDefault="00B31F42" w:rsidP="00B31F42">
      <w:pPr>
        <w:pStyle w:val="ListParagraph"/>
        <w:numPr>
          <w:ilvl w:val="0"/>
          <w:numId w:val="19"/>
        </w:numPr>
      </w:pPr>
      <w:r w:rsidRPr="00116271">
        <w:t>Updating you on Girlguiding policies and procedures</w:t>
      </w:r>
    </w:p>
    <w:p w14:paraId="430D4EEC" w14:textId="77777777" w:rsidR="00B31F42" w:rsidRPr="00116271" w:rsidRDefault="00B31F42" w:rsidP="00B31F42">
      <w:pPr>
        <w:pStyle w:val="ListParagraph"/>
        <w:numPr>
          <w:ilvl w:val="0"/>
          <w:numId w:val="19"/>
        </w:numPr>
      </w:pPr>
      <w:r w:rsidRPr="00116271">
        <w:t>Providing volunteer care and support</w:t>
      </w:r>
    </w:p>
    <w:p w14:paraId="70999BA8" w14:textId="77777777" w:rsidR="00B31F42" w:rsidRPr="00116271" w:rsidRDefault="00B31F42" w:rsidP="00B31F42">
      <w:pPr>
        <w:pStyle w:val="ListParagraph"/>
        <w:numPr>
          <w:ilvl w:val="0"/>
          <w:numId w:val="19"/>
        </w:numPr>
      </w:pPr>
      <w:r w:rsidRPr="00116271">
        <w:t>Monitoring equal opportunities</w:t>
      </w:r>
    </w:p>
    <w:p w14:paraId="4FF579C3" w14:textId="77777777" w:rsidR="00B31F42" w:rsidRPr="00116271" w:rsidRDefault="00B31F42" w:rsidP="00B31F42">
      <w:pPr>
        <w:pStyle w:val="ListParagraph"/>
        <w:numPr>
          <w:ilvl w:val="0"/>
          <w:numId w:val="19"/>
        </w:numPr>
      </w:pPr>
      <w:r w:rsidRPr="00116271">
        <w:t>Managing guiding activities, and making sure the right care is in place for activities</w:t>
      </w:r>
    </w:p>
    <w:p w14:paraId="174CFFE4" w14:textId="77777777" w:rsidR="00B31F42" w:rsidRPr="00116271" w:rsidRDefault="00B31F42" w:rsidP="00B31F42">
      <w:pPr>
        <w:pStyle w:val="ListParagraph"/>
        <w:numPr>
          <w:ilvl w:val="0"/>
          <w:numId w:val="19"/>
        </w:numPr>
      </w:pPr>
      <w:r w:rsidRPr="00116271">
        <w:t>Communicating with you, for example when collecting membership details or arranging payments</w:t>
      </w:r>
    </w:p>
    <w:p w14:paraId="00017D56" w14:textId="77777777" w:rsidR="00B31F42" w:rsidRPr="00116271" w:rsidRDefault="00B31F42" w:rsidP="00B31F42">
      <w:pPr>
        <w:pStyle w:val="ListParagraph"/>
        <w:numPr>
          <w:ilvl w:val="0"/>
          <w:numId w:val="19"/>
        </w:numPr>
      </w:pPr>
      <w:r w:rsidRPr="00116271">
        <w:t xml:space="preserve">Processing your donation and claiming gift aid </w:t>
      </w:r>
    </w:p>
    <w:p w14:paraId="543205DC" w14:textId="77777777" w:rsidR="00B31F42" w:rsidRPr="00116271" w:rsidRDefault="00B31F42" w:rsidP="00B31F42">
      <w:pPr>
        <w:pStyle w:val="ListParagraph"/>
        <w:numPr>
          <w:ilvl w:val="0"/>
          <w:numId w:val="19"/>
        </w:numPr>
      </w:pPr>
      <w:r w:rsidRPr="00116271">
        <w:t>Managing fundraising</w:t>
      </w:r>
    </w:p>
    <w:p w14:paraId="1E17BCEA" w14:textId="77777777" w:rsidR="00B31F42" w:rsidRPr="00116271" w:rsidRDefault="00B31F42" w:rsidP="00B31F42">
      <w:pPr>
        <w:pStyle w:val="ListParagraph"/>
        <w:numPr>
          <w:ilvl w:val="0"/>
          <w:numId w:val="19"/>
        </w:numPr>
      </w:pPr>
      <w:r w:rsidRPr="00116271">
        <w:t xml:space="preserve">Developing our services </w:t>
      </w:r>
    </w:p>
    <w:p w14:paraId="0FB7253E" w14:textId="77777777" w:rsidR="00B31F42" w:rsidRPr="00116271" w:rsidRDefault="00B31F42" w:rsidP="00B31F42">
      <w:pPr>
        <w:pStyle w:val="ListParagraph"/>
        <w:numPr>
          <w:ilvl w:val="0"/>
          <w:numId w:val="19"/>
        </w:numPr>
      </w:pPr>
      <w:r w:rsidRPr="00116271">
        <w:t>Keeping a record of your relationship with Girlguiding for our administration, and to let you know about changes to our services or policies</w:t>
      </w:r>
    </w:p>
    <w:p w14:paraId="001C72E6" w14:textId="77777777" w:rsidR="00B31F42" w:rsidRPr="00116271" w:rsidRDefault="00B31F42" w:rsidP="00B31F42">
      <w:pPr>
        <w:pStyle w:val="ListParagraph"/>
        <w:numPr>
          <w:ilvl w:val="0"/>
          <w:numId w:val="19"/>
        </w:numPr>
      </w:pPr>
      <w:r w:rsidRPr="00116271">
        <w:t>Investigating and responding to complaints, legal claims or other issues</w:t>
      </w:r>
    </w:p>
    <w:p w14:paraId="5E709DF2" w14:textId="77777777" w:rsidR="00B31F42" w:rsidRPr="00116271" w:rsidRDefault="00B31F42" w:rsidP="00B31F42">
      <w:pPr>
        <w:pStyle w:val="ListParagraph"/>
        <w:numPr>
          <w:ilvl w:val="0"/>
          <w:numId w:val="19"/>
        </w:numPr>
      </w:pPr>
      <w:r w:rsidRPr="00116271">
        <w:t>Fulfilling your online order for goods or services, including processing payment and letting you know about delivery</w:t>
      </w:r>
    </w:p>
    <w:p w14:paraId="21683631" w14:textId="77777777" w:rsidR="00B31F42" w:rsidRPr="00116271" w:rsidRDefault="00B31F42" w:rsidP="00B31F42">
      <w:pPr>
        <w:pStyle w:val="ListParagraph"/>
        <w:numPr>
          <w:ilvl w:val="0"/>
          <w:numId w:val="19"/>
        </w:numPr>
      </w:pPr>
      <w:r w:rsidRPr="00116271">
        <w:t xml:space="preserve">Carrying out research to improve our services and communications </w:t>
      </w:r>
    </w:p>
    <w:p w14:paraId="35F3BF88" w14:textId="77777777" w:rsidR="00B31F42" w:rsidRPr="00116271" w:rsidRDefault="00B31F42" w:rsidP="00B31F42">
      <w:pPr>
        <w:pStyle w:val="ListParagraph"/>
        <w:numPr>
          <w:ilvl w:val="0"/>
          <w:numId w:val="19"/>
        </w:numPr>
      </w:pPr>
      <w:r w:rsidRPr="00116271">
        <w:t>Preventing and detecting fraud and error</w:t>
      </w:r>
    </w:p>
    <w:p w14:paraId="6307940E" w14:textId="77777777" w:rsidR="00B31F42" w:rsidRPr="00116271" w:rsidRDefault="00B31F42" w:rsidP="00B31F42">
      <w:pPr>
        <w:pStyle w:val="ListParagraph"/>
        <w:numPr>
          <w:ilvl w:val="0"/>
          <w:numId w:val="19"/>
        </w:numPr>
      </w:pPr>
      <w:r w:rsidRPr="00116271">
        <w:t>Assessing applications for volunteering and employment</w:t>
      </w:r>
    </w:p>
    <w:p w14:paraId="34C7BA26" w14:textId="77777777" w:rsidR="00B31F42" w:rsidRPr="00116271" w:rsidRDefault="00B31F42" w:rsidP="00B31F42">
      <w:pPr>
        <w:pStyle w:val="ListParagraph"/>
        <w:numPr>
          <w:ilvl w:val="0"/>
          <w:numId w:val="19"/>
        </w:numPr>
      </w:pPr>
      <w:r w:rsidRPr="00116271">
        <w:lastRenderedPageBreak/>
        <w:t>Keeping you up to date with our fundraising and marketing activity through our website, direct mail, SMS/text campaigns, email and telephone (see below for more information)</w:t>
      </w:r>
    </w:p>
    <w:p w14:paraId="6D3D0E35" w14:textId="77777777" w:rsidR="00B31F42" w:rsidRPr="00116271" w:rsidRDefault="00B31F42" w:rsidP="00B31F42">
      <w:pPr>
        <w:rPr>
          <w:b/>
          <w:bCs/>
          <w:sz w:val="24"/>
          <w:szCs w:val="24"/>
        </w:rPr>
      </w:pPr>
      <w:r w:rsidRPr="00116271">
        <w:rPr>
          <w:b/>
          <w:bCs/>
          <w:sz w:val="24"/>
          <w:szCs w:val="24"/>
        </w:rPr>
        <w:t>We use marketing materials for the following:</w:t>
      </w:r>
    </w:p>
    <w:p w14:paraId="5A56EF41" w14:textId="77777777" w:rsidR="00B31F42" w:rsidRPr="00116271" w:rsidRDefault="00B31F42" w:rsidP="00B31F42">
      <w:pPr>
        <w:pStyle w:val="ListParagraph"/>
        <w:numPr>
          <w:ilvl w:val="0"/>
          <w:numId w:val="19"/>
        </w:numPr>
      </w:pPr>
      <w:r w:rsidRPr="00116271">
        <w:t>Updates about Girlguiding’s work, including newsletters and other publications</w:t>
      </w:r>
    </w:p>
    <w:p w14:paraId="54256EF2" w14:textId="77777777" w:rsidR="00B31F42" w:rsidRPr="00116271" w:rsidRDefault="00B31F42" w:rsidP="00B31F42">
      <w:pPr>
        <w:pStyle w:val="ListParagraph"/>
        <w:numPr>
          <w:ilvl w:val="0"/>
          <w:numId w:val="19"/>
        </w:numPr>
      </w:pPr>
      <w:r w:rsidRPr="00116271">
        <w:t>Appeals and fundraising activities including requests for donations; information about legacy gifts, raising funds or taking part in a fundraising event, and updates on the impact that fundraising activities have had on our work</w:t>
      </w:r>
    </w:p>
    <w:p w14:paraId="3B1E2E0E" w14:textId="77777777" w:rsidR="00B31F42" w:rsidRPr="00116271" w:rsidRDefault="00B31F42" w:rsidP="00B31F42">
      <w:pPr>
        <w:pStyle w:val="ListParagraph"/>
        <w:numPr>
          <w:ilvl w:val="0"/>
          <w:numId w:val="19"/>
        </w:numPr>
      </w:pPr>
      <w:r w:rsidRPr="00116271">
        <w:t>Information about events</w:t>
      </w:r>
    </w:p>
    <w:p w14:paraId="0FD99765" w14:textId="77777777" w:rsidR="00B31F42" w:rsidRPr="00116271" w:rsidRDefault="00B31F42" w:rsidP="00B31F42">
      <w:pPr>
        <w:pStyle w:val="ListParagraph"/>
        <w:numPr>
          <w:ilvl w:val="0"/>
          <w:numId w:val="19"/>
        </w:numPr>
      </w:pPr>
      <w:r w:rsidRPr="00116271">
        <w:t>Information about shop products</w:t>
      </w:r>
    </w:p>
    <w:p w14:paraId="2991BC09" w14:textId="77777777" w:rsidR="00B31F42" w:rsidRPr="00116271" w:rsidRDefault="00B31F42" w:rsidP="00B31F42">
      <w:pPr>
        <w:pStyle w:val="ListParagraph"/>
        <w:numPr>
          <w:ilvl w:val="0"/>
          <w:numId w:val="19"/>
        </w:numPr>
      </w:pPr>
      <w:r w:rsidRPr="00116271">
        <w:t xml:space="preserve">Volunteering information about how to support Girlguiding, along with updates about the impact of your work </w:t>
      </w:r>
    </w:p>
    <w:p w14:paraId="56E75D8A" w14:textId="77777777" w:rsidR="00B31F42" w:rsidRPr="00116271" w:rsidRDefault="00B31F42" w:rsidP="00B31F42">
      <w:pPr>
        <w:pStyle w:val="BWBBody1"/>
        <w:ind w:left="0"/>
        <w:jc w:val="left"/>
        <w:rPr>
          <w:rFonts w:ascii="Trebuchet MS" w:hAnsi="Trebuchet MS" w:cstheme="minorBidi"/>
          <w:sz w:val="22"/>
        </w:rPr>
      </w:pPr>
      <w:r w:rsidRPr="00116271">
        <w:rPr>
          <w:rFonts w:ascii="Trebuchet MS" w:hAnsi="Trebuchet MS" w:cstheme="minorBidi"/>
          <w:sz w:val="22"/>
        </w:rPr>
        <w:t>We may also use your personal information to build a profile of your interests and preferences. This helps us send you only relevant and timely information. And building profiles helps us improve the experience our supporters have – if we understand their background we can make appropriate requests to those who may be willing and able to give more than they already do. This helps us raise funds sooner and more cost-effectively.</w:t>
      </w:r>
    </w:p>
    <w:p w14:paraId="04FC60C9" w14:textId="77777777" w:rsidR="00B31F42" w:rsidRPr="00116271" w:rsidRDefault="00B31F42" w:rsidP="00B31F42">
      <w:r w:rsidRPr="00116271">
        <w:t xml:space="preserve">There’s other information we can use, which is </w:t>
      </w:r>
      <w:proofErr w:type="spellStart"/>
      <w:r w:rsidRPr="00116271">
        <w:t>publically</w:t>
      </w:r>
      <w:proofErr w:type="spellEnd"/>
      <w:r w:rsidRPr="00116271">
        <w:t xml:space="preserve"> available in places like public registers. This can include listed directorships, typical earnings in a geographical area, information from the electoral roll, press reports and social media posts.</w:t>
      </w:r>
    </w:p>
    <w:p w14:paraId="6119B6D7" w14:textId="77777777" w:rsidR="00B31F42" w:rsidRPr="003E54FE" w:rsidRDefault="00B31F42" w:rsidP="00B31F42">
      <w:pPr>
        <w:pStyle w:val="Default"/>
        <w:spacing w:line="276" w:lineRule="auto"/>
        <w:rPr>
          <w:b/>
          <w:bCs/>
        </w:rPr>
      </w:pPr>
      <w:r w:rsidRPr="003E54FE">
        <w:rPr>
          <w:b/>
          <w:bCs/>
        </w:rPr>
        <w:t>Can I change my consent?</w:t>
      </w:r>
    </w:p>
    <w:p w14:paraId="32883C4F" w14:textId="77777777" w:rsidR="00B31F42" w:rsidRPr="00116271" w:rsidRDefault="00B31F42" w:rsidP="00B31F42">
      <w:pPr>
        <w:pStyle w:val="Default"/>
        <w:spacing w:line="276" w:lineRule="auto"/>
        <w:rPr>
          <w:sz w:val="22"/>
          <w:szCs w:val="22"/>
        </w:rPr>
      </w:pPr>
    </w:p>
    <w:p w14:paraId="2F7E7340" w14:textId="77777777" w:rsidR="00B31F42" w:rsidRPr="00116271" w:rsidRDefault="00B31F42" w:rsidP="00B31F42">
      <w:pPr>
        <w:pStyle w:val="BWBLevel2"/>
        <w:spacing w:line="288"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Yes! You can withdraw your consent, unsubscribe from or update your marketing preferences at any time. Just use the details in the ‘Get in touch’ section below. </w:t>
      </w:r>
    </w:p>
    <w:p w14:paraId="21181BD8" w14:textId="77777777" w:rsidR="00B31F42" w:rsidRPr="00116271" w:rsidRDefault="00B31F42" w:rsidP="00B31F42">
      <w:pPr>
        <w:pStyle w:val="BWBLevel2"/>
        <w:spacing w:line="288"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If you make changes to your consent, we will update your record as soon as we possibly can. Emails will be stopped immediately, but it may take up to 60 days for our systems to update and stop post being sent to you. </w:t>
      </w:r>
    </w:p>
    <w:p w14:paraId="34F0ECC9" w14:textId="77777777" w:rsidR="00B31F42" w:rsidRPr="00116271" w:rsidRDefault="00B31F42" w:rsidP="00B31F42">
      <w:pPr>
        <w:pStyle w:val="BWBLevel2"/>
        <w:spacing w:line="288"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If you tell us you don’t want marketing, fundraising or campaign communications, you may still receive messages about transactions and services from other connections you have with us (as described below). </w:t>
      </w:r>
    </w:p>
    <w:p w14:paraId="19B8A128" w14:textId="77777777" w:rsidR="00B31F42" w:rsidRDefault="00B31F42" w:rsidP="00B31F42">
      <w:pPr>
        <w:pStyle w:val="BWBLevel2"/>
        <w:spacing w:line="288" w:lineRule="auto"/>
        <w:jc w:val="left"/>
        <w:rPr>
          <w:rStyle w:val="Hyperlink"/>
          <w:rFonts w:ascii="Trebuchet MS" w:eastAsiaTheme="minorEastAsia" w:hAnsi="Trebuchet MS" w:cstheme="minorBidi"/>
          <w:sz w:val="22"/>
          <w:szCs w:val="22"/>
        </w:rPr>
      </w:pPr>
      <w:r w:rsidRPr="00116271">
        <w:rPr>
          <w:rFonts w:ascii="Trebuchet MS" w:eastAsiaTheme="minorEastAsia" w:hAnsi="Trebuchet MS" w:cstheme="minorBidi"/>
          <w:sz w:val="22"/>
          <w:szCs w:val="22"/>
        </w:rPr>
        <w:t>You can also opt out of receiving fundraising communications from us by signing up to the fundraising preference service (</w:t>
      </w:r>
      <w:hyperlink r:id="rId11" w:history="1">
        <w:r w:rsidRPr="00116271">
          <w:rPr>
            <w:rStyle w:val="Hyperlink"/>
            <w:rFonts w:ascii="Trebuchet MS" w:eastAsiaTheme="minorEastAsia" w:hAnsi="Trebuchet MS" w:cstheme="minorBidi"/>
            <w:sz w:val="22"/>
            <w:szCs w:val="22"/>
          </w:rPr>
          <w:t>https://www.fundraisingregulator.org.uk/the-fundraising-preference-service)</w:t>
        </w:r>
      </w:hyperlink>
      <w:r w:rsidRPr="00116271">
        <w:rPr>
          <w:rStyle w:val="Hyperlink"/>
          <w:rFonts w:ascii="Trebuchet MS" w:eastAsiaTheme="minorEastAsia" w:hAnsi="Trebuchet MS" w:cstheme="minorBidi"/>
          <w:sz w:val="22"/>
          <w:szCs w:val="22"/>
        </w:rPr>
        <w:t>.</w:t>
      </w:r>
    </w:p>
    <w:p w14:paraId="5B0B2F9B" w14:textId="77777777" w:rsidR="00B31F42" w:rsidRPr="008C0432" w:rsidRDefault="00B31F42" w:rsidP="00B31F42">
      <w:pPr>
        <w:pStyle w:val="BWBLevel2"/>
        <w:spacing w:line="288" w:lineRule="auto"/>
        <w:jc w:val="left"/>
        <w:rPr>
          <w:rFonts w:ascii="Trebuchet MS" w:eastAsiaTheme="minorEastAsia" w:hAnsi="Trebuchet MS" w:cstheme="minorBidi"/>
          <w:sz w:val="22"/>
          <w:szCs w:val="22"/>
        </w:rPr>
      </w:pPr>
    </w:p>
    <w:p w14:paraId="572E305D" w14:textId="77777777" w:rsidR="00B31F42" w:rsidRPr="000F309A" w:rsidRDefault="10D85529" w:rsidP="10D85529">
      <w:pPr>
        <w:shd w:val="clear" w:color="auto" w:fill="FFFFFF" w:themeFill="background1"/>
        <w:spacing w:before="240" w:after="0"/>
        <w:textAlignment w:val="baseline"/>
        <w:outlineLvl w:val="2"/>
        <w:rPr>
          <w:rFonts w:eastAsia="Times New Roman"/>
          <w:b/>
          <w:bCs/>
          <w:color w:val="323232"/>
          <w:sz w:val="24"/>
          <w:szCs w:val="24"/>
          <w:lang w:eastAsia="en-GB"/>
        </w:rPr>
      </w:pPr>
      <w:r w:rsidRPr="10D85529">
        <w:rPr>
          <w:rFonts w:eastAsia="Times New Roman"/>
          <w:b/>
          <w:bCs/>
          <w:color w:val="323232"/>
          <w:sz w:val="24"/>
          <w:szCs w:val="24"/>
          <w:lang w:eastAsia="en-GB"/>
        </w:rPr>
        <w:t>When is it legal to use personal information?</w:t>
      </w:r>
    </w:p>
    <w:p w14:paraId="22023E92" w14:textId="77777777" w:rsidR="00B31F42" w:rsidRPr="00116271" w:rsidRDefault="00B31F42" w:rsidP="00B31F42">
      <w:pPr>
        <w:pStyle w:val="BWBLevel2"/>
        <w:spacing w:after="0" w:line="288" w:lineRule="auto"/>
        <w:jc w:val="left"/>
        <w:rPr>
          <w:rFonts w:ascii="Trebuchet MS" w:eastAsiaTheme="minorHAnsi" w:hAnsi="Trebuchet MS" w:cstheme="minorBidi"/>
          <w:sz w:val="22"/>
          <w:szCs w:val="22"/>
        </w:rPr>
      </w:pPr>
    </w:p>
    <w:p w14:paraId="4B273843" w14:textId="77777777" w:rsidR="00B31F42" w:rsidRPr="00116271" w:rsidRDefault="00B31F42" w:rsidP="00B31F42">
      <w:pPr>
        <w:pStyle w:val="BWBLevel2"/>
        <w:spacing w:after="0" w:line="288" w:lineRule="auto"/>
        <w:jc w:val="left"/>
        <w:rPr>
          <w:rFonts w:ascii="Trebuchet MS" w:eastAsiaTheme="minorHAnsi" w:hAnsi="Trebuchet MS" w:cstheme="minorBidi"/>
          <w:sz w:val="22"/>
          <w:szCs w:val="22"/>
        </w:rPr>
      </w:pPr>
      <w:r w:rsidRPr="00116271">
        <w:rPr>
          <w:rFonts w:ascii="Trebuchet MS" w:eastAsiaTheme="minorHAnsi" w:hAnsi="Trebuchet MS" w:cstheme="minorBidi"/>
          <w:sz w:val="22"/>
          <w:szCs w:val="22"/>
        </w:rPr>
        <w:lastRenderedPageBreak/>
        <w:t xml:space="preserve">We need a lawful basis to collect and use your personal data under data protection law. The law allows for six ways to process personal data (and additional ways for sensitive personal data). Four of these are relevant to Girlguiding. We can use process information </w:t>
      </w:r>
      <w:proofErr w:type="gramStart"/>
      <w:r w:rsidRPr="00116271">
        <w:rPr>
          <w:rFonts w:ascii="Trebuchet MS" w:eastAsiaTheme="minorHAnsi" w:hAnsi="Trebuchet MS" w:cstheme="minorBidi"/>
          <w:sz w:val="22"/>
          <w:szCs w:val="22"/>
        </w:rPr>
        <w:t>on the basis of</w:t>
      </w:r>
      <w:proofErr w:type="gramEnd"/>
      <w:r w:rsidRPr="00116271">
        <w:rPr>
          <w:rFonts w:ascii="Trebuchet MS" w:eastAsiaTheme="minorHAnsi" w:hAnsi="Trebuchet MS" w:cstheme="minorBidi"/>
          <w:sz w:val="22"/>
          <w:szCs w:val="22"/>
        </w:rPr>
        <w:t>:</w:t>
      </w:r>
    </w:p>
    <w:p w14:paraId="3AA63849" w14:textId="77777777" w:rsidR="00B31F42" w:rsidRPr="00116271" w:rsidRDefault="00B31F42" w:rsidP="00B31F42">
      <w:pPr>
        <w:pStyle w:val="BWBLevel2"/>
        <w:spacing w:after="0" w:line="288" w:lineRule="auto"/>
        <w:jc w:val="left"/>
        <w:rPr>
          <w:rFonts w:ascii="Trebuchet MS" w:eastAsiaTheme="minorHAnsi" w:hAnsi="Trebuchet MS" w:cstheme="minorBidi"/>
          <w:sz w:val="22"/>
          <w:szCs w:val="22"/>
        </w:rPr>
      </w:pPr>
    </w:p>
    <w:p w14:paraId="15CA091C" w14:textId="77777777" w:rsidR="00B31F42" w:rsidRPr="00116271" w:rsidRDefault="00B31F42" w:rsidP="00B31F42">
      <w:pPr>
        <w:pStyle w:val="BWBLevel4"/>
        <w:numPr>
          <w:ilvl w:val="0"/>
          <w:numId w:val="39"/>
        </w:numPr>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Your consent (for example to send you direct marketing by email or SMS)</w:t>
      </w:r>
    </w:p>
    <w:p w14:paraId="02CC40AE" w14:textId="77777777" w:rsidR="00B31F42" w:rsidRPr="00116271" w:rsidRDefault="00B31F42" w:rsidP="00B31F42">
      <w:pPr>
        <w:pStyle w:val="BWBLevel4"/>
        <w:numPr>
          <w:ilvl w:val="0"/>
          <w:numId w:val="39"/>
        </w:numPr>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Your contractual relationship with us (for example to provide you with goods or services that you have purchased from us)</w:t>
      </w:r>
    </w:p>
    <w:p w14:paraId="70DA0DF4" w14:textId="77777777" w:rsidR="00B31F42" w:rsidRPr="00116271" w:rsidRDefault="00B31F42" w:rsidP="00B31F42">
      <w:pPr>
        <w:pStyle w:val="BWBLevel4"/>
        <w:numPr>
          <w:ilvl w:val="0"/>
          <w:numId w:val="39"/>
        </w:numPr>
        <w:spacing w:line="276" w:lineRule="auto"/>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The necessity for compliance with a legal obligation (for example to process a gift aid declaration and carrying out due diligence on large donations)</w:t>
      </w:r>
    </w:p>
    <w:p w14:paraId="78563310" w14:textId="77777777" w:rsidR="00B31F42" w:rsidRPr="00116271" w:rsidRDefault="00B31F42" w:rsidP="00B31F42">
      <w:pPr>
        <w:pStyle w:val="BWBLevel4"/>
        <w:numPr>
          <w:ilvl w:val="0"/>
          <w:numId w:val="39"/>
        </w:numPr>
        <w:spacing w:after="0" w:line="276" w:lineRule="auto"/>
        <w:rPr>
          <w:rFonts w:ascii="Trebuchet MS" w:eastAsiaTheme="minorHAnsi" w:hAnsi="Trebuchet MS" w:cstheme="minorBidi"/>
          <w:sz w:val="22"/>
          <w:szCs w:val="22"/>
        </w:rPr>
      </w:pPr>
      <w:r w:rsidRPr="00116271">
        <w:rPr>
          <w:rFonts w:ascii="Trebuchet MS" w:eastAsiaTheme="minorHAnsi" w:hAnsi="Trebuchet MS" w:cstheme="minorBidi"/>
          <w:sz w:val="22"/>
          <w:szCs w:val="22"/>
        </w:rPr>
        <w:t>Girlguiding’s legitimate interests (please see below for more information)</w:t>
      </w:r>
    </w:p>
    <w:p w14:paraId="1DF1F376" w14:textId="77777777" w:rsidR="00B31F42" w:rsidRPr="00116271" w:rsidRDefault="00B31F42" w:rsidP="00B31F42">
      <w:pPr>
        <w:pStyle w:val="BWBLevel4"/>
        <w:spacing w:after="0" w:line="276" w:lineRule="auto"/>
        <w:ind w:left="720"/>
        <w:rPr>
          <w:rFonts w:ascii="Trebuchet MS" w:eastAsiaTheme="minorHAnsi" w:hAnsi="Trebuchet MS" w:cstheme="minorBidi"/>
          <w:sz w:val="22"/>
          <w:szCs w:val="22"/>
        </w:rPr>
      </w:pPr>
    </w:p>
    <w:p w14:paraId="6615B913" w14:textId="77777777" w:rsidR="00B31F42" w:rsidRPr="008C0432" w:rsidRDefault="00B31F42" w:rsidP="00B31F42">
      <w:pPr>
        <w:pStyle w:val="BWBLevel3"/>
        <w:spacing w:line="276" w:lineRule="auto"/>
        <w:jc w:val="left"/>
        <w:rPr>
          <w:rFonts w:ascii="Trebuchet MS" w:eastAsiaTheme="minorEastAsia" w:hAnsi="Trebuchet MS" w:cstheme="minorBidi"/>
          <w:b/>
          <w:bCs/>
          <w:szCs w:val="24"/>
        </w:rPr>
      </w:pPr>
      <w:r w:rsidRPr="008C0432">
        <w:rPr>
          <w:rFonts w:ascii="Trebuchet MS" w:eastAsiaTheme="minorEastAsia" w:hAnsi="Trebuchet MS" w:cstheme="minorBidi"/>
          <w:b/>
          <w:bCs/>
          <w:szCs w:val="24"/>
        </w:rPr>
        <w:t>What does ‘legitimate interest’ mean?</w:t>
      </w:r>
    </w:p>
    <w:p w14:paraId="6A6A0B7B" w14:textId="77777777" w:rsidR="00B31F42" w:rsidRPr="00116271" w:rsidRDefault="00B31F42" w:rsidP="00B31F42">
      <w:pPr>
        <w:pStyle w:val="BWBLevel3"/>
        <w:spacing w:line="276"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Personal data may be legally collected and used if it is necessary for a legitimate interest of the organisation using the data, </w:t>
      </w:r>
      <w:proofErr w:type="gramStart"/>
      <w:r w:rsidRPr="00116271">
        <w:rPr>
          <w:rFonts w:ascii="Trebuchet MS" w:eastAsiaTheme="minorEastAsia" w:hAnsi="Trebuchet MS" w:cstheme="minorBidi"/>
          <w:sz w:val="22"/>
          <w:szCs w:val="22"/>
        </w:rPr>
        <w:t>as long as</w:t>
      </w:r>
      <w:proofErr w:type="gramEnd"/>
      <w:r w:rsidRPr="00116271">
        <w:rPr>
          <w:rFonts w:ascii="Trebuchet MS" w:eastAsiaTheme="minorEastAsia" w:hAnsi="Trebuchet MS" w:cstheme="minorBidi"/>
          <w:sz w:val="22"/>
          <w:szCs w:val="22"/>
        </w:rPr>
        <w:t xml:space="preserve"> its use is fair and does not adversely impact the rights of the individual concerned. </w:t>
      </w:r>
    </w:p>
    <w:p w14:paraId="01475803" w14:textId="77777777" w:rsidR="00B31F42" w:rsidRPr="00116271" w:rsidRDefault="00B31F42" w:rsidP="00B31F42">
      <w:pPr>
        <w:pStyle w:val="BWBLevel3"/>
        <w:spacing w:line="288" w:lineRule="auto"/>
        <w:jc w:val="left"/>
        <w:rPr>
          <w:rFonts w:ascii="Trebuchet MS" w:eastAsiaTheme="minorHAnsi" w:hAnsi="Trebuchet MS" w:cstheme="minorBidi"/>
          <w:sz w:val="22"/>
          <w:szCs w:val="22"/>
        </w:rPr>
      </w:pPr>
      <w:r w:rsidRPr="00116271">
        <w:rPr>
          <w:rFonts w:ascii="Trebuchet MS" w:eastAsiaTheme="minorHAnsi" w:hAnsi="Trebuchet MS" w:cstheme="minorBidi"/>
          <w:sz w:val="22"/>
          <w:szCs w:val="22"/>
        </w:rPr>
        <w:t>When we use your personal information, we will always consider if it is fair and balanced to do so, and if it is within your reasonable expectations. We will balance your rights and our legitimate interests to ensure that we use your personal information in ways that are not unduly intrusive or unfair. Girlguiding’s legitimate interests include:</w:t>
      </w:r>
    </w:p>
    <w:p w14:paraId="290814E7" w14:textId="77777777" w:rsidR="00B31F42" w:rsidRPr="00116271" w:rsidRDefault="00B31F42" w:rsidP="00B31F42">
      <w:pPr>
        <w:pStyle w:val="BWBLevel3"/>
        <w:numPr>
          <w:ilvl w:val="0"/>
          <w:numId w:val="40"/>
        </w:numPr>
        <w:spacing w:line="276" w:lineRule="auto"/>
        <w:ind w:left="709" w:hanging="425"/>
        <w:jc w:val="left"/>
        <w:rPr>
          <w:rFonts w:ascii="Trebuchet MS" w:eastAsiaTheme="minorHAnsi" w:hAnsi="Trebuchet MS" w:cstheme="minorBidi"/>
          <w:sz w:val="22"/>
          <w:szCs w:val="22"/>
        </w:rPr>
      </w:pPr>
      <w:r w:rsidRPr="00116271">
        <w:rPr>
          <w:rFonts w:ascii="Trebuchet MS" w:eastAsiaTheme="minorHAnsi" w:hAnsi="Trebuchet MS" w:cstheme="minorBidi"/>
          <w:sz w:val="22"/>
          <w:szCs w:val="22"/>
        </w:rPr>
        <w:t>Charity governance. This includes delivery of our charitable purposes, statutory and financial reporting and other regulatory compliance purposes and intergroup transfers of data between Girlguiding and our trading subsidiary.</w:t>
      </w:r>
    </w:p>
    <w:p w14:paraId="3616A308" w14:textId="77777777" w:rsidR="00B31F42" w:rsidRPr="00116271" w:rsidRDefault="00B31F42" w:rsidP="00B31F42">
      <w:pPr>
        <w:pStyle w:val="BWBLevel3"/>
        <w:numPr>
          <w:ilvl w:val="0"/>
          <w:numId w:val="40"/>
        </w:numPr>
        <w:spacing w:line="276" w:lineRule="auto"/>
        <w:ind w:left="709" w:hanging="425"/>
        <w:jc w:val="left"/>
        <w:rPr>
          <w:rFonts w:ascii="Trebuchet MS" w:eastAsiaTheme="minorHAnsi" w:hAnsi="Trebuchet MS" w:cstheme="minorBidi"/>
          <w:sz w:val="22"/>
          <w:szCs w:val="22"/>
        </w:rPr>
      </w:pPr>
      <w:r w:rsidRPr="00116271">
        <w:rPr>
          <w:rFonts w:ascii="Trebuchet MS" w:eastAsiaTheme="minorHAnsi" w:hAnsi="Trebuchet MS" w:cstheme="minorBidi"/>
          <w:sz w:val="22"/>
          <w:szCs w:val="22"/>
        </w:rPr>
        <w:t xml:space="preserve">Administration and operational management. This includes answering enquires, giving information and services, research, events management, administration of volunteers and employment and recruitment requirements. This involves sharing information with regional and local Girlguiding branches.  </w:t>
      </w:r>
    </w:p>
    <w:p w14:paraId="1D794954" w14:textId="77777777" w:rsidR="00B31F42" w:rsidRPr="00116271" w:rsidRDefault="00B31F42" w:rsidP="00B31F42">
      <w:pPr>
        <w:pStyle w:val="BWBLevel3"/>
        <w:numPr>
          <w:ilvl w:val="0"/>
          <w:numId w:val="40"/>
        </w:numPr>
        <w:spacing w:line="276" w:lineRule="auto"/>
        <w:ind w:left="709" w:hanging="425"/>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Fundraising and campaigning. This includes administering campaigns and donations and sending direct marketing by post (and in some cases making marketing calls), sending thank </w:t>
      </w:r>
      <w:proofErr w:type="gramStart"/>
      <w:r w:rsidRPr="00116271">
        <w:rPr>
          <w:rFonts w:ascii="Trebuchet MS" w:eastAsiaTheme="minorEastAsia" w:hAnsi="Trebuchet MS" w:cstheme="minorBidi"/>
          <w:sz w:val="22"/>
          <w:szCs w:val="22"/>
        </w:rPr>
        <w:t>you</w:t>
      </w:r>
      <w:proofErr w:type="gramEnd"/>
      <w:r w:rsidRPr="00116271">
        <w:rPr>
          <w:rFonts w:ascii="Trebuchet MS" w:eastAsiaTheme="minorEastAsia" w:hAnsi="Trebuchet MS" w:cstheme="minorBidi"/>
          <w:sz w:val="22"/>
          <w:szCs w:val="22"/>
        </w:rPr>
        <w:t xml:space="preserve"> letters, analysis, targeting and segmentation to develop communication strategies and maintaining communication suppressions. </w:t>
      </w:r>
    </w:p>
    <w:p w14:paraId="50FEEE63" w14:textId="77777777" w:rsidR="00B31F42" w:rsidRPr="00116271" w:rsidRDefault="00B31F42" w:rsidP="00B31F42">
      <w:pPr>
        <w:pStyle w:val="BWBLevel3"/>
        <w:spacing w:line="276" w:lineRule="auto"/>
        <w:jc w:val="left"/>
        <w:rPr>
          <w:rFonts w:ascii="Trebuchet MS" w:eastAsiaTheme="minorEastAsia" w:hAnsi="Trebuchet MS" w:cstheme="minorBidi"/>
          <w:sz w:val="22"/>
          <w:szCs w:val="22"/>
        </w:rPr>
      </w:pPr>
      <w:r w:rsidRPr="00116271">
        <w:rPr>
          <w:rFonts w:ascii="Trebuchet MS" w:eastAsiaTheme="minorEastAsia" w:hAnsi="Trebuchet MS" w:cstheme="minorBidi"/>
          <w:sz w:val="22"/>
          <w:szCs w:val="22"/>
        </w:rPr>
        <w:t xml:space="preserve">If you would like more information on our uses of legitimate interests or to change our use of your personal </w:t>
      </w:r>
      <w:proofErr w:type="gramStart"/>
      <w:r w:rsidRPr="00116271">
        <w:rPr>
          <w:rFonts w:ascii="Trebuchet MS" w:eastAsiaTheme="minorEastAsia" w:hAnsi="Trebuchet MS" w:cstheme="minorBidi"/>
          <w:sz w:val="22"/>
          <w:szCs w:val="22"/>
        </w:rPr>
        <w:t>data</w:t>
      </w:r>
      <w:proofErr w:type="gramEnd"/>
      <w:r w:rsidRPr="00116271">
        <w:rPr>
          <w:rFonts w:ascii="Trebuchet MS" w:eastAsiaTheme="minorEastAsia" w:hAnsi="Trebuchet MS" w:cstheme="minorBidi"/>
          <w:sz w:val="22"/>
          <w:szCs w:val="22"/>
        </w:rPr>
        <w:t xml:space="preserve"> please get in touch with us using the details in the ‘Get in touch’ section below. </w:t>
      </w:r>
    </w:p>
    <w:p w14:paraId="5F0C21C2" w14:textId="77777777" w:rsidR="00B31F42" w:rsidRPr="00BC67D1" w:rsidRDefault="00B31F42" w:rsidP="10D85529">
      <w:pPr>
        <w:shd w:val="clear" w:color="auto" w:fill="FFFFFF" w:themeFill="background1"/>
        <w:spacing w:before="240" w:after="240"/>
        <w:textAlignment w:val="baseline"/>
        <w:outlineLvl w:val="2"/>
        <w:rPr>
          <w:rFonts w:eastAsia="Times New Roman"/>
          <w:b/>
          <w:bCs/>
          <w:color w:val="323232"/>
          <w:sz w:val="24"/>
          <w:szCs w:val="24"/>
          <w:lang w:eastAsia="en-GB"/>
        </w:rPr>
      </w:pPr>
    </w:p>
    <w:p w14:paraId="6F77E87D" w14:textId="77777777" w:rsidR="00B31F42" w:rsidRPr="00BC67D1" w:rsidRDefault="10D85529" w:rsidP="10D85529">
      <w:pPr>
        <w:shd w:val="clear" w:color="auto" w:fill="FFFFFF" w:themeFill="background1"/>
        <w:spacing w:before="240" w:after="240"/>
        <w:textAlignment w:val="baseline"/>
        <w:outlineLvl w:val="2"/>
        <w:rPr>
          <w:rFonts w:eastAsia="Times New Roman"/>
          <w:b/>
          <w:bCs/>
          <w:color w:val="323232"/>
          <w:sz w:val="24"/>
          <w:szCs w:val="24"/>
          <w:lang w:eastAsia="en-GB"/>
        </w:rPr>
      </w:pPr>
      <w:r w:rsidRPr="10D85529">
        <w:rPr>
          <w:rFonts w:eastAsia="Times New Roman"/>
          <w:b/>
          <w:bCs/>
          <w:color w:val="323232"/>
          <w:sz w:val="24"/>
          <w:szCs w:val="24"/>
          <w:lang w:eastAsia="en-GB"/>
        </w:rPr>
        <w:t>If you are 14 or under</w:t>
      </w:r>
    </w:p>
    <w:p w14:paraId="661EFB85" w14:textId="77777777" w:rsidR="00B31F42" w:rsidRPr="00116271" w:rsidRDefault="10D85529" w:rsidP="10D85529">
      <w:pPr>
        <w:shd w:val="clear" w:color="auto" w:fill="FFFFFF" w:themeFill="background1"/>
        <w:spacing w:after="0"/>
        <w:textAlignment w:val="baseline"/>
        <w:rPr>
          <w:rFonts w:eastAsia="Times New Roman"/>
          <w:color w:val="323232"/>
          <w:lang w:eastAsia="en-GB"/>
        </w:rPr>
      </w:pPr>
      <w:r w:rsidRPr="10D85529">
        <w:rPr>
          <w:rFonts w:eastAsia="Times New Roman"/>
          <w:color w:val="323232"/>
          <w:lang w:eastAsia="en-GB"/>
        </w:rPr>
        <w:lastRenderedPageBreak/>
        <w:t>If you are under the age of 14, you must get permission from your parent or guardian before registering or giving us any information.</w:t>
      </w:r>
    </w:p>
    <w:p w14:paraId="4DA3FDC0" w14:textId="77777777" w:rsidR="00B31F42" w:rsidRPr="00116271" w:rsidRDefault="00B31F42" w:rsidP="10D85529">
      <w:pPr>
        <w:shd w:val="clear" w:color="auto" w:fill="FFFFFF" w:themeFill="background1"/>
        <w:spacing w:after="0"/>
        <w:textAlignment w:val="baseline"/>
        <w:rPr>
          <w:rFonts w:eastAsia="Times New Roman"/>
          <w:color w:val="323232"/>
          <w:lang w:eastAsia="en-GB"/>
        </w:rPr>
      </w:pPr>
    </w:p>
    <w:p w14:paraId="274A7FD3" w14:textId="77777777" w:rsidR="00B31F42" w:rsidRPr="00514E61" w:rsidRDefault="10D85529" w:rsidP="10D85529">
      <w:pPr>
        <w:shd w:val="clear" w:color="auto" w:fill="FFFFFF" w:themeFill="background1"/>
        <w:spacing w:after="0"/>
        <w:textAlignment w:val="baseline"/>
        <w:rPr>
          <w:rFonts w:eastAsia="Times New Roman"/>
          <w:b/>
          <w:bCs/>
          <w:color w:val="323232"/>
          <w:sz w:val="24"/>
          <w:szCs w:val="24"/>
          <w:lang w:eastAsia="en-GB"/>
        </w:rPr>
      </w:pPr>
      <w:r w:rsidRPr="10D85529">
        <w:rPr>
          <w:rFonts w:eastAsia="Times New Roman"/>
          <w:b/>
          <w:bCs/>
          <w:color w:val="323232"/>
          <w:sz w:val="24"/>
          <w:szCs w:val="24"/>
          <w:lang w:eastAsia="en-GB"/>
        </w:rPr>
        <w:t xml:space="preserve">How long do you keep personal data for? </w:t>
      </w:r>
    </w:p>
    <w:p w14:paraId="701689A8" w14:textId="77777777" w:rsidR="00B31F42" w:rsidRPr="00116271" w:rsidRDefault="00B31F42" w:rsidP="10D85529">
      <w:pPr>
        <w:shd w:val="clear" w:color="auto" w:fill="FFFFFF" w:themeFill="background1"/>
        <w:spacing w:after="0"/>
        <w:textAlignment w:val="baseline"/>
        <w:rPr>
          <w:rFonts w:eastAsia="Times New Roman"/>
          <w:color w:val="323232"/>
          <w:lang w:eastAsia="en-GB"/>
        </w:rPr>
      </w:pPr>
    </w:p>
    <w:p w14:paraId="2BABE13A" w14:textId="77777777" w:rsidR="00B31F42" w:rsidRPr="00116271" w:rsidRDefault="00B31F42" w:rsidP="00B31F42">
      <w:pPr>
        <w:pStyle w:val="BWBLevel2"/>
        <w:spacing w:line="288" w:lineRule="auto"/>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Girlguiding keeps your personal data for as long as necessary to fulfil the purposes we collected it for, including for the purposes of satisfying any legal, accounting, or reporting requirements.</w:t>
      </w:r>
    </w:p>
    <w:p w14:paraId="7BEC36D3" w14:textId="77777777" w:rsidR="00B31F42" w:rsidRPr="00116271" w:rsidRDefault="00B31F42" w:rsidP="00B31F42">
      <w:pPr>
        <w:pStyle w:val="BWBLevel2"/>
        <w:spacing w:line="288" w:lineRule="auto"/>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We decide how long is appropriate to keep personal data. We do this by considering the amount, nature and sensitivity of the personal data; the potential risk of harm from unauthorised use or disclosure of your personal data; the purposes for which we process your personal data, whether we can achieve those purposes through other means, and the legal requirements.</w:t>
      </w:r>
    </w:p>
    <w:p w14:paraId="300024CE" w14:textId="77777777" w:rsidR="00B31F42" w:rsidRPr="00116271" w:rsidRDefault="00B31F42" w:rsidP="00B31F42">
      <w:pPr>
        <w:pStyle w:val="BWBLevel2"/>
        <w:spacing w:line="288"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If you ask to receive no further contact from us, we will keep some basic information about you on our suppression list to avoid sending you more unwanted messages.</w:t>
      </w:r>
    </w:p>
    <w:p w14:paraId="1090B8E6" w14:textId="77777777" w:rsidR="00B31F42" w:rsidRPr="00514E61" w:rsidRDefault="00B31F42" w:rsidP="00B31F42">
      <w:pPr>
        <w:rPr>
          <w:rFonts w:eastAsia="Trebuchet MS" w:cs="Trebuchet MS"/>
          <w:b/>
          <w:bCs/>
          <w:sz w:val="24"/>
          <w:szCs w:val="24"/>
        </w:rPr>
      </w:pPr>
      <w:r w:rsidRPr="00514E61">
        <w:rPr>
          <w:rFonts w:eastAsia="Trebuchet MS" w:cs="Trebuchet MS"/>
          <w:b/>
          <w:bCs/>
          <w:sz w:val="24"/>
          <w:szCs w:val="24"/>
        </w:rPr>
        <w:t xml:space="preserve">Do you share my data with other organisations? </w:t>
      </w:r>
    </w:p>
    <w:p w14:paraId="1B11FCAA" w14:textId="77777777" w:rsidR="00B31F42" w:rsidRPr="00116271" w:rsidRDefault="00B31F42" w:rsidP="00B31F42">
      <w:pPr>
        <w:pStyle w:val="Default"/>
        <w:spacing w:line="276" w:lineRule="auto"/>
        <w:rPr>
          <w:rFonts w:cstheme="minorBidi"/>
          <w:sz w:val="22"/>
          <w:szCs w:val="22"/>
        </w:rPr>
      </w:pPr>
      <w:r w:rsidRPr="00116271">
        <w:rPr>
          <w:rFonts w:cstheme="minorBidi"/>
          <w:sz w:val="22"/>
          <w:szCs w:val="22"/>
        </w:rPr>
        <w:t>We do not share or sell your personal information to third-party organisations for marketing, fundraising or campaigning purposes.</w:t>
      </w:r>
    </w:p>
    <w:p w14:paraId="1C16C693" w14:textId="77777777" w:rsidR="00B31F42" w:rsidRPr="00116271" w:rsidRDefault="00B31F42" w:rsidP="00B31F42">
      <w:pPr>
        <w:pStyle w:val="Default"/>
        <w:spacing w:line="276" w:lineRule="auto"/>
        <w:rPr>
          <w:rFonts w:cstheme="minorHAnsi"/>
          <w:sz w:val="22"/>
          <w:szCs w:val="22"/>
        </w:rPr>
      </w:pPr>
    </w:p>
    <w:p w14:paraId="30CCAD73" w14:textId="77777777" w:rsidR="00B31F42" w:rsidRPr="00116271" w:rsidRDefault="00B31F42" w:rsidP="00B31F42">
      <w:pPr>
        <w:pStyle w:val="Default"/>
        <w:spacing w:line="276" w:lineRule="auto"/>
        <w:rPr>
          <w:rFonts w:cstheme="minorHAnsi"/>
          <w:sz w:val="22"/>
          <w:szCs w:val="22"/>
        </w:rPr>
      </w:pPr>
      <w:r w:rsidRPr="00116271">
        <w:rPr>
          <w:rFonts w:cstheme="minorHAnsi"/>
          <w:sz w:val="22"/>
          <w:szCs w:val="22"/>
        </w:rPr>
        <w:t>We share your personal information with our trading company and relevant regional and local Girlguiding organisations to:</w:t>
      </w:r>
    </w:p>
    <w:p w14:paraId="3726E986" w14:textId="77777777" w:rsidR="00B31F42" w:rsidRPr="00116271" w:rsidRDefault="00B31F42" w:rsidP="00B31F42">
      <w:pPr>
        <w:pStyle w:val="Default"/>
        <w:spacing w:line="276" w:lineRule="auto"/>
        <w:rPr>
          <w:rFonts w:cstheme="minorBidi"/>
          <w:sz w:val="22"/>
          <w:szCs w:val="22"/>
        </w:rPr>
      </w:pPr>
    </w:p>
    <w:p w14:paraId="6AD97DDD"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Administer your membership of Girlguiding</w:t>
      </w:r>
    </w:p>
    <w:p w14:paraId="34BE6C5D"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Manage your participation in Girlguiding activities</w:t>
      </w:r>
    </w:p>
    <w:p w14:paraId="085006FA"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Conduct market research so we can improve our offerings to you and as an organisation overall</w:t>
      </w:r>
    </w:p>
    <w:p w14:paraId="01285A79" w14:textId="77777777" w:rsidR="00B31F42" w:rsidRPr="00116271" w:rsidRDefault="00B31F42" w:rsidP="00B31F42">
      <w:pPr>
        <w:pStyle w:val="Default"/>
        <w:spacing w:line="276" w:lineRule="auto"/>
        <w:ind w:left="360"/>
        <w:rPr>
          <w:rFonts w:cstheme="minorBidi"/>
          <w:sz w:val="22"/>
          <w:szCs w:val="22"/>
        </w:rPr>
      </w:pPr>
    </w:p>
    <w:p w14:paraId="04238989" w14:textId="77777777" w:rsidR="00B31F42" w:rsidRPr="00116271" w:rsidRDefault="00B31F42" w:rsidP="00B31F42">
      <w:pPr>
        <w:pStyle w:val="Default"/>
        <w:spacing w:line="276" w:lineRule="auto"/>
        <w:rPr>
          <w:rFonts w:cstheme="minorBidi"/>
          <w:sz w:val="22"/>
          <w:szCs w:val="22"/>
        </w:rPr>
      </w:pPr>
      <w:r w:rsidRPr="00116271">
        <w:rPr>
          <w:rFonts w:cstheme="minorBidi"/>
          <w:sz w:val="22"/>
          <w:szCs w:val="22"/>
        </w:rPr>
        <w:t>We share your personal information with an international affiliate of Girlguiding if you tell us you have an interest in joining that international affiliate.</w:t>
      </w:r>
    </w:p>
    <w:p w14:paraId="625FFB60" w14:textId="77777777" w:rsidR="00B31F42" w:rsidRPr="00116271" w:rsidRDefault="00B31F42" w:rsidP="00B31F42">
      <w:pPr>
        <w:pStyle w:val="Default"/>
        <w:spacing w:line="276" w:lineRule="auto"/>
        <w:ind w:left="360"/>
        <w:rPr>
          <w:rFonts w:cstheme="minorBidi"/>
          <w:sz w:val="22"/>
          <w:szCs w:val="22"/>
        </w:rPr>
      </w:pPr>
    </w:p>
    <w:p w14:paraId="173B7677" w14:textId="77777777" w:rsidR="00B31F42" w:rsidRPr="00116271" w:rsidRDefault="00B31F42" w:rsidP="00B31F42">
      <w:pPr>
        <w:pStyle w:val="Default"/>
        <w:spacing w:line="276" w:lineRule="auto"/>
        <w:rPr>
          <w:rFonts w:cstheme="minorBidi"/>
          <w:sz w:val="22"/>
          <w:szCs w:val="22"/>
        </w:rPr>
      </w:pPr>
      <w:r w:rsidRPr="00116271">
        <w:rPr>
          <w:rFonts w:cstheme="minorBidi"/>
          <w:sz w:val="22"/>
          <w:szCs w:val="22"/>
        </w:rPr>
        <w:t>We also share personal information:</w:t>
      </w:r>
    </w:p>
    <w:p w14:paraId="5F3C6CA0" w14:textId="77777777" w:rsidR="00B31F42" w:rsidRPr="00116271" w:rsidRDefault="00B31F42" w:rsidP="00B31F42">
      <w:pPr>
        <w:pStyle w:val="Default"/>
        <w:spacing w:line="276" w:lineRule="auto"/>
        <w:rPr>
          <w:rFonts w:cstheme="minorBidi"/>
          <w:sz w:val="22"/>
          <w:szCs w:val="22"/>
        </w:rPr>
      </w:pPr>
    </w:p>
    <w:p w14:paraId="2C201536"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With data processors working on our behalf. For example, if you buy an item in our online shop, we use a third party to process payments.</w:t>
      </w:r>
    </w:p>
    <w:p w14:paraId="65DA7F59"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Where we are required to by law, for example to law enforcement or regulatory bodies</w:t>
      </w:r>
    </w:p>
    <w:p w14:paraId="0A546528"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Where it is necessary to protect the vital interests of an individual</w:t>
      </w:r>
    </w:p>
    <w:p w14:paraId="62B9719E" w14:textId="77777777" w:rsidR="00B31F42" w:rsidRPr="00116271" w:rsidRDefault="00B31F42" w:rsidP="00B31F42">
      <w:pPr>
        <w:pStyle w:val="Default"/>
        <w:numPr>
          <w:ilvl w:val="0"/>
          <w:numId w:val="26"/>
        </w:numPr>
        <w:spacing w:line="276" w:lineRule="auto"/>
        <w:rPr>
          <w:rFonts w:cstheme="minorBidi"/>
          <w:sz w:val="22"/>
          <w:szCs w:val="22"/>
        </w:rPr>
      </w:pPr>
      <w:r w:rsidRPr="00116271">
        <w:rPr>
          <w:rFonts w:cstheme="minorBidi"/>
          <w:sz w:val="22"/>
          <w:szCs w:val="22"/>
        </w:rPr>
        <w:t xml:space="preserve">If we have your consent </w:t>
      </w:r>
    </w:p>
    <w:p w14:paraId="7F489C2D" w14:textId="77777777" w:rsidR="00B31F42" w:rsidRPr="00116271" w:rsidRDefault="00B31F42" w:rsidP="00B31F42">
      <w:pPr>
        <w:pStyle w:val="Default"/>
        <w:spacing w:line="276" w:lineRule="auto"/>
        <w:ind w:left="360"/>
        <w:rPr>
          <w:rFonts w:cstheme="minorBidi"/>
          <w:sz w:val="22"/>
          <w:szCs w:val="22"/>
        </w:rPr>
      </w:pPr>
    </w:p>
    <w:p w14:paraId="1F9C6C20" w14:textId="77777777" w:rsidR="00B31F42" w:rsidRPr="00116271" w:rsidRDefault="00B31F42" w:rsidP="00B31F42">
      <w:pPr>
        <w:pStyle w:val="BWBLevel2"/>
        <w:spacing w:line="288" w:lineRule="auto"/>
        <w:rPr>
          <w:rFonts w:ascii="Trebuchet MS" w:eastAsiaTheme="minorEastAsia" w:hAnsi="Trebuchet MS" w:cstheme="minorBidi"/>
          <w:color w:val="000000"/>
          <w:sz w:val="22"/>
          <w:szCs w:val="22"/>
        </w:rPr>
      </w:pPr>
      <w:r w:rsidRPr="00116271">
        <w:rPr>
          <w:rFonts w:ascii="Trebuchet MS" w:eastAsiaTheme="minorEastAsia" w:hAnsi="Trebuchet MS" w:cstheme="minorBidi"/>
          <w:color w:val="000000"/>
          <w:sz w:val="22"/>
          <w:szCs w:val="22"/>
        </w:rPr>
        <w:t>We may use third-party suppliers to manage events, campaigns or mailings for fundraising appeals; to carry out research surveys or for storage of your personal information on our behalf. You can find out more about the suppliers that we use by contacting us using the details in the ‘Get in touch’ section below.  </w:t>
      </w:r>
    </w:p>
    <w:p w14:paraId="4EECD22E" w14:textId="77777777" w:rsidR="00B31F42" w:rsidRPr="00116271" w:rsidRDefault="00B31F42" w:rsidP="00B31F42">
      <w:pPr>
        <w:pStyle w:val="BWBLevel2"/>
        <w:spacing w:after="0" w:line="276" w:lineRule="auto"/>
        <w:jc w:val="left"/>
        <w:rPr>
          <w:rFonts w:ascii="Trebuchet MS" w:hAnsi="Trebuchet MS"/>
          <w:sz w:val="22"/>
          <w:szCs w:val="22"/>
        </w:rPr>
      </w:pPr>
      <w:r w:rsidRPr="00116271">
        <w:rPr>
          <w:rFonts w:ascii="Trebuchet MS" w:eastAsiaTheme="minorHAnsi" w:hAnsi="Trebuchet MS" w:cstheme="minorBidi"/>
          <w:color w:val="000000"/>
          <w:sz w:val="22"/>
          <w:szCs w:val="22"/>
        </w:rPr>
        <w:lastRenderedPageBreak/>
        <w:t>We screen and monitor these companies to get the best protection of your privacy and security. They may only use the data in accordance with data protection legislation, under strict instructions from Girlguiding and in accordance with a data processing agreement.</w:t>
      </w:r>
    </w:p>
    <w:p w14:paraId="6E47FE48" w14:textId="77777777" w:rsidR="00B31F42" w:rsidRPr="00116271" w:rsidRDefault="00B31F42" w:rsidP="00B31F42">
      <w:pPr>
        <w:pStyle w:val="BWBLevel2"/>
        <w:rPr>
          <w:rFonts w:ascii="Trebuchet MS" w:hAnsi="Trebuchet MS" w:cstheme="minorBidi"/>
          <w:sz w:val="22"/>
          <w:szCs w:val="22"/>
        </w:rPr>
      </w:pPr>
    </w:p>
    <w:p w14:paraId="5AF30C9C" w14:textId="77777777" w:rsidR="00B31F42" w:rsidRPr="009F70DD" w:rsidRDefault="00B31F42" w:rsidP="00B31F42">
      <w:pPr>
        <w:spacing w:after="0"/>
        <w:rPr>
          <w:b/>
          <w:bCs/>
          <w:sz w:val="24"/>
          <w:szCs w:val="24"/>
          <w:lang w:val="en"/>
        </w:rPr>
      </w:pPr>
      <w:r w:rsidRPr="009F70DD">
        <w:rPr>
          <w:b/>
          <w:bCs/>
          <w:sz w:val="24"/>
          <w:szCs w:val="24"/>
        </w:rPr>
        <w:t xml:space="preserve">How do you protect my personal information? </w:t>
      </w:r>
    </w:p>
    <w:p w14:paraId="3937B1A3" w14:textId="77777777" w:rsidR="00B31F42" w:rsidRPr="00116271" w:rsidRDefault="00B31F42" w:rsidP="00B31F42">
      <w:pPr>
        <w:pStyle w:val="BWBLevel2"/>
        <w:spacing w:before="240" w:line="276" w:lineRule="auto"/>
        <w:rPr>
          <w:rFonts w:ascii="Trebuchet MS" w:eastAsiaTheme="minorHAnsi" w:hAnsi="Trebuchet MS" w:cstheme="minorBidi"/>
          <w:sz w:val="22"/>
          <w:szCs w:val="22"/>
          <w:lang w:val="en"/>
        </w:rPr>
      </w:pPr>
      <w:r w:rsidRPr="00116271">
        <w:rPr>
          <w:rFonts w:ascii="Trebuchet MS" w:eastAsiaTheme="minorHAnsi" w:hAnsi="Trebuchet MS" w:cstheme="minorBidi"/>
          <w:sz w:val="22"/>
          <w:szCs w:val="22"/>
          <w:lang w:val="en"/>
        </w:rPr>
        <w:t xml:space="preserve">We use technical and </w:t>
      </w:r>
      <w:proofErr w:type="spellStart"/>
      <w:r w:rsidRPr="00116271">
        <w:rPr>
          <w:rFonts w:ascii="Trebuchet MS" w:eastAsiaTheme="minorHAnsi" w:hAnsi="Trebuchet MS" w:cstheme="minorBidi"/>
          <w:sz w:val="22"/>
          <w:szCs w:val="22"/>
          <w:lang w:val="en"/>
        </w:rPr>
        <w:t>organisational</w:t>
      </w:r>
      <w:proofErr w:type="spellEnd"/>
      <w:r w:rsidRPr="00116271">
        <w:rPr>
          <w:rFonts w:ascii="Trebuchet MS" w:eastAsiaTheme="minorHAnsi" w:hAnsi="Trebuchet MS" w:cstheme="minorBidi"/>
          <w:sz w:val="22"/>
          <w:szCs w:val="22"/>
          <w:lang w:val="en"/>
        </w:rPr>
        <w:t xml:space="preserve"> ways to protect your data and prevent the loss, misuse or alteration of your personal information.</w:t>
      </w:r>
    </w:p>
    <w:p w14:paraId="28A68273" w14:textId="77777777" w:rsidR="00B31F42" w:rsidRPr="00116271" w:rsidRDefault="00B31F42" w:rsidP="00B31F42">
      <w:pPr>
        <w:pStyle w:val="BWBLevel2"/>
        <w:spacing w:line="276" w:lineRule="auto"/>
        <w:rPr>
          <w:rFonts w:ascii="Trebuchet MS" w:hAnsi="Trebuchet MS"/>
          <w:sz w:val="22"/>
          <w:szCs w:val="22"/>
          <w:lang w:eastAsia="en-GB"/>
        </w:rPr>
      </w:pPr>
      <w:proofErr w:type="gramStart"/>
      <w:r w:rsidRPr="00116271">
        <w:rPr>
          <w:rFonts w:ascii="Trebuchet MS" w:eastAsiaTheme="minorHAnsi" w:hAnsi="Trebuchet MS" w:cstheme="minorBidi"/>
          <w:sz w:val="22"/>
          <w:szCs w:val="22"/>
          <w:lang w:val="en"/>
        </w:rPr>
        <w:t>Unfortunately</w:t>
      </w:r>
      <w:proofErr w:type="gramEnd"/>
      <w:r w:rsidRPr="00116271">
        <w:rPr>
          <w:rFonts w:ascii="Trebuchet MS" w:eastAsiaTheme="minorHAnsi" w:hAnsi="Trebuchet MS" w:cstheme="minorBidi"/>
          <w:sz w:val="22"/>
          <w:szCs w:val="22"/>
          <w:lang w:val="en"/>
        </w:rPr>
        <w:t xml:space="preserve"> the transmission of data over the internet is not completely secure. Although we do our best to protect your personal data we can’t guarantee the security of your data transmitted to our website. But once we receive your information we use strict procedures and security features to try to prevent </w:t>
      </w:r>
      <w:proofErr w:type="spellStart"/>
      <w:r w:rsidRPr="00116271">
        <w:rPr>
          <w:rFonts w:ascii="Trebuchet MS" w:eastAsiaTheme="minorHAnsi" w:hAnsi="Trebuchet MS" w:cstheme="minorBidi"/>
          <w:sz w:val="22"/>
          <w:szCs w:val="22"/>
          <w:lang w:val="en"/>
        </w:rPr>
        <w:t>unauthorised</w:t>
      </w:r>
      <w:proofErr w:type="spellEnd"/>
      <w:r w:rsidRPr="00116271">
        <w:rPr>
          <w:rFonts w:ascii="Trebuchet MS" w:eastAsiaTheme="minorHAnsi" w:hAnsi="Trebuchet MS" w:cstheme="minorBidi"/>
          <w:sz w:val="22"/>
          <w:szCs w:val="22"/>
          <w:lang w:val="en"/>
        </w:rPr>
        <w:t xml:space="preserve"> access.</w:t>
      </w:r>
    </w:p>
    <w:p w14:paraId="16E72D27" w14:textId="77777777" w:rsidR="00B31F42" w:rsidRPr="00116271" w:rsidRDefault="00B31F42" w:rsidP="00B31F42">
      <w:pPr>
        <w:spacing w:after="0"/>
        <w:rPr>
          <w:rFonts w:eastAsia="Times New Roman"/>
          <w:color w:val="323232"/>
          <w:lang w:eastAsia="en-GB"/>
        </w:rPr>
      </w:pPr>
      <w:r w:rsidRPr="00116271">
        <w:rPr>
          <w:rFonts w:eastAsia="Times New Roman"/>
          <w:color w:val="323232"/>
          <w:lang w:val="en" w:eastAsia="en-GB"/>
        </w:rPr>
        <w:t>We process a</w:t>
      </w:r>
      <w:proofErr w:type="spellStart"/>
      <w:r w:rsidRPr="00116271">
        <w:rPr>
          <w:rFonts w:eastAsia="Times New Roman"/>
          <w:color w:val="323232"/>
          <w:lang w:eastAsia="en-GB"/>
        </w:rPr>
        <w:t>ll</w:t>
      </w:r>
      <w:proofErr w:type="spellEnd"/>
      <w:r w:rsidRPr="00116271">
        <w:rPr>
          <w:rFonts w:eastAsia="Times New Roman"/>
          <w:color w:val="323232"/>
          <w:lang w:eastAsia="en-GB"/>
        </w:rPr>
        <w:t xml:space="preserve"> credit card payments securely through our secure payment gateway which is PCI DSS Compliant. We do not store credit card details.</w:t>
      </w:r>
    </w:p>
    <w:p w14:paraId="3DBBED90"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We only use the personal information and credit card details that we request to fulfil your order or process your donation.</w:t>
      </w:r>
    </w:p>
    <w:p w14:paraId="6D957039"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And we keep the personal information that is required for our accounts secure, and only for as long as required by law.</w:t>
      </w:r>
      <w:r w:rsidR="00B31F42">
        <w:br/>
      </w:r>
    </w:p>
    <w:p w14:paraId="18FF1C6B" w14:textId="77777777" w:rsidR="00B31F42" w:rsidRPr="00116271" w:rsidRDefault="00B31F42" w:rsidP="00B31F42">
      <w:pPr>
        <w:spacing w:after="0"/>
        <w:textAlignment w:val="baseline"/>
        <w:outlineLvl w:val="1"/>
        <w:rPr>
          <w:rFonts w:eastAsia="Times New Roman"/>
          <w:color w:val="323232"/>
          <w:lang w:eastAsia="en-GB"/>
        </w:rPr>
      </w:pPr>
      <w:r w:rsidRPr="00116271">
        <w:rPr>
          <w:rFonts w:eastAsia="Times New Roman"/>
          <w:color w:val="323232"/>
          <w:lang w:eastAsia="en-GB"/>
        </w:rPr>
        <w:t xml:space="preserve">The information we collect from you may be transferred to and processed and/or stored at a destination outside the European Economic Area (EEA). If we send your personal data outside the </w:t>
      </w:r>
      <w:proofErr w:type="gramStart"/>
      <w:r w:rsidRPr="00116271">
        <w:rPr>
          <w:rFonts w:eastAsia="Times New Roman"/>
          <w:color w:val="323232"/>
          <w:lang w:eastAsia="en-GB"/>
        </w:rPr>
        <w:t>EEA</w:t>
      </w:r>
      <w:proofErr w:type="gramEnd"/>
      <w:r w:rsidRPr="00116271">
        <w:rPr>
          <w:rFonts w:eastAsia="Times New Roman"/>
          <w:color w:val="323232"/>
          <w:lang w:eastAsia="en-GB"/>
        </w:rPr>
        <w:t xml:space="preserve"> we will take reasonable steps to make sure the recipient uses appropriate measures to protect your information.</w:t>
      </w:r>
      <w:r w:rsidRPr="00116271">
        <w:rPr>
          <w:rFonts w:eastAsia="Times New Roman"/>
          <w:color w:val="323232"/>
          <w:lang w:eastAsia="en-GB"/>
        </w:rPr>
        <w:br/>
      </w:r>
    </w:p>
    <w:p w14:paraId="0DF1E2F5" w14:textId="77777777" w:rsidR="00B31F42" w:rsidRPr="009F70DD" w:rsidRDefault="00B31F42" w:rsidP="00B31F42">
      <w:pPr>
        <w:spacing w:after="0"/>
        <w:textAlignment w:val="baseline"/>
        <w:outlineLvl w:val="1"/>
        <w:rPr>
          <w:b/>
          <w:bCs/>
          <w:color w:val="302E2F"/>
          <w:sz w:val="24"/>
          <w:szCs w:val="24"/>
        </w:rPr>
      </w:pPr>
      <w:r w:rsidRPr="009F70DD">
        <w:rPr>
          <w:b/>
          <w:bCs/>
          <w:color w:val="302E2F"/>
          <w:sz w:val="24"/>
          <w:szCs w:val="24"/>
        </w:rPr>
        <w:t>How do you use cookies and digital marketing?</w:t>
      </w:r>
    </w:p>
    <w:p w14:paraId="139C7952" w14:textId="77777777" w:rsidR="00B31F42" w:rsidRPr="00116271" w:rsidRDefault="00B31F42" w:rsidP="00B31F42">
      <w:pPr>
        <w:pStyle w:val="NormalWeb"/>
        <w:spacing w:before="0" w:beforeAutospacing="0" w:after="0" w:afterAutospacing="0" w:line="276" w:lineRule="auto"/>
        <w:textAlignment w:val="baseline"/>
        <w:rPr>
          <w:rFonts w:ascii="Trebuchet MS" w:hAnsi="Trebuchet MS" w:cstheme="minorBidi"/>
          <w:color w:val="000000" w:themeColor="text1"/>
          <w:sz w:val="22"/>
          <w:szCs w:val="22"/>
        </w:rPr>
      </w:pPr>
    </w:p>
    <w:p w14:paraId="74E6E79F" w14:textId="77777777" w:rsidR="00B31F42" w:rsidRPr="009F70DD" w:rsidRDefault="00B31F42" w:rsidP="00B31F42">
      <w:pPr>
        <w:pStyle w:val="NormalWeb"/>
        <w:spacing w:before="0" w:beforeAutospacing="0" w:after="0" w:afterAutospacing="0" w:line="276" w:lineRule="auto"/>
        <w:textAlignment w:val="baseline"/>
        <w:rPr>
          <w:rFonts w:ascii="Trebuchet MS" w:hAnsi="Trebuchet MS" w:cstheme="minorBidi"/>
          <w:color w:val="323232"/>
          <w:sz w:val="22"/>
          <w:szCs w:val="22"/>
        </w:rPr>
      </w:pPr>
      <w:r w:rsidRPr="00116271">
        <w:rPr>
          <w:rFonts w:ascii="Trebuchet MS" w:hAnsi="Trebuchet MS" w:cstheme="minorBidi"/>
          <w:color w:val="000000" w:themeColor="text1"/>
          <w:sz w:val="22"/>
          <w:szCs w:val="22"/>
        </w:rPr>
        <w:t>Cookies are small text files placed on your computer by websites that you visit. They are widely used to make websites work more efficiently for visitors, and to provide information to the owners of the site.</w:t>
      </w:r>
    </w:p>
    <w:p w14:paraId="5950BEBD" w14:textId="77777777" w:rsidR="00B31F42" w:rsidRPr="00116271" w:rsidRDefault="00B31F42" w:rsidP="00B31F42">
      <w:pPr>
        <w:pStyle w:val="NormalWeb"/>
        <w:spacing w:after="420" w:line="276" w:lineRule="auto"/>
        <w:rPr>
          <w:rFonts w:ascii="Trebuchet MS" w:hAnsi="Trebuchet MS" w:cstheme="minorBidi"/>
          <w:color w:val="302E2F"/>
          <w:sz w:val="22"/>
          <w:szCs w:val="22"/>
        </w:rPr>
      </w:pPr>
      <w:r w:rsidRPr="00116271">
        <w:rPr>
          <w:rFonts w:ascii="Trebuchet MS" w:hAnsi="Trebuchet MS" w:cstheme="minorBidi"/>
          <w:color w:val="302E2F"/>
          <w:sz w:val="22"/>
          <w:szCs w:val="22"/>
        </w:rPr>
        <w:t xml:space="preserve">We use cookies to: </w:t>
      </w:r>
    </w:p>
    <w:p w14:paraId="09B23BCB" w14:textId="77777777" w:rsidR="00B31F42" w:rsidRPr="00116271" w:rsidRDefault="00B31F42" w:rsidP="00B31F42">
      <w:pPr>
        <w:pStyle w:val="NormalWeb"/>
        <w:numPr>
          <w:ilvl w:val="0"/>
          <w:numId w:val="29"/>
        </w:numPr>
        <w:spacing w:after="420" w:line="276" w:lineRule="auto"/>
        <w:rPr>
          <w:rFonts w:ascii="Trebuchet MS" w:hAnsi="Trebuchet MS" w:cstheme="minorBidi"/>
          <w:color w:val="302E2F"/>
          <w:sz w:val="22"/>
          <w:szCs w:val="22"/>
        </w:rPr>
      </w:pPr>
      <w:r w:rsidRPr="00116271">
        <w:rPr>
          <w:rFonts w:ascii="Trebuchet MS" w:hAnsi="Trebuchet MS" w:cstheme="minorBidi"/>
          <w:color w:val="302E2F"/>
          <w:sz w:val="22"/>
          <w:szCs w:val="22"/>
        </w:rPr>
        <w:t>Remember certain information about users so they don’t have to give the same information again</w:t>
      </w:r>
    </w:p>
    <w:p w14:paraId="15AC9A23" w14:textId="77777777" w:rsidR="00B31F42" w:rsidRPr="00116271" w:rsidRDefault="00B31F42" w:rsidP="00B31F42">
      <w:pPr>
        <w:pStyle w:val="NormalWeb"/>
        <w:numPr>
          <w:ilvl w:val="0"/>
          <w:numId w:val="29"/>
        </w:numPr>
        <w:spacing w:after="420" w:line="276" w:lineRule="auto"/>
        <w:rPr>
          <w:rFonts w:ascii="Trebuchet MS" w:hAnsi="Trebuchet MS" w:cstheme="minorBidi"/>
          <w:color w:val="302E2F"/>
          <w:sz w:val="22"/>
          <w:szCs w:val="22"/>
        </w:rPr>
      </w:pPr>
      <w:r w:rsidRPr="00116271">
        <w:rPr>
          <w:rFonts w:ascii="Trebuchet MS" w:hAnsi="Trebuchet MS" w:cstheme="minorBidi"/>
          <w:color w:val="302E2F"/>
          <w:sz w:val="22"/>
          <w:szCs w:val="22"/>
        </w:rPr>
        <w:t xml:space="preserve">Measure how people use our </w:t>
      </w:r>
      <w:proofErr w:type="gramStart"/>
      <w:r w:rsidRPr="00116271">
        <w:rPr>
          <w:rFonts w:ascii="Trebuchet MS" w:hAnsi="Trebuchet MS" w:cstheme="minorBidi"/>
          <w:color w:val="302E2F"/>
          <w:sz w:val="22"/>
          <w:szCs w:val="22"/>
        </w:rPr>
        <w:t>websites</w:t>
      </w:r>
      <w:proofErr w:type="gramEnd"/>
      <w:r w:rsidRPr="00116271">
        <w:rPr>
          <w:rFonts w:ascii="Trebuchet MS" w:hAnsi="Trebuchet MS" w:cstheme="minorBidi"/>
          <w:color w:val="302E2F"/>
          <w:sz w:val="22"/>
          <w:szCs w:val="22"/>
        </w:rPr>
        <w:t xml:space="preserve"> so we can improve the way information is provided</w:t>
      </w:r>
    </w:p>
    <w:p w14:paraId="19A1FDD2" w14:textId="77777777" w:rsidR="00B31F42" w:rsidRPr="00116271" w:rsidRDefault="00B31F42" w:rsidP="00B31F42">
      <w:pPr>
        <w:pStyle w:val="NormalWeb"/>
        <w:numPr>
          <w:ilvl w:val="0"/>
          <w:numId w:val="29"/>
        </w:numPr>
        <w:spacing w:after="420" w:line="276" w:lineRule="auto"/>
        <w:rPr>
          <w:rFonts w:ascii="Trebuchet MS" w:hAnsi="Trebuchet MS" w:cstheme="minorBidi"/>
          <w:color w:val="302E2F"/>
          <w:sz w:val="22"/>
          <w:szCs w:val="22"/>
        </w:rPr>
      </w:pPr>
      <w:r w:rsidRPr="00116271">
        <w:rPr>
          <w:rFonts w:ascii="Trebuchet MS" w:hAnsi="Trebuchet MS" w:cstheme="minorBidi"/>
          <w:color w:val="302E2F"/>
          <w:sz w:val="22"/>
          <w:szCs w:val="22"/>
        </w:rPr>
        <w:t xml:space="preserve">Display </w:t>
      </w:r>
      <w:r>
        <w:rPr>
          <w:rFonts w:ascii="Trebuchet MS" w:hAnsi="Trebuchet MS" w:cstheme="minorBidi"/>
          <w:color w:val="302E2F"/>
          <w:sz w:val="22"/>
          <w:szCs w:val="22"/>
        </w:rPr>
        <w:t>advert</w:t>
      </w:r>
      <w:r w:rsidRPr="00116271">
        <w:rPr>
          <w:rFonts w:ascii="Trebuchet MS" w:hAnsi="Trebuchet MS" w:cstheme="minorBidi"/>
          <w:color w:val="302E2F"/>
          <w:sz w:val="22"/>
          <w:szCs w:val="22"/>
        </w:rPr>
        <w:t>s based on what parts of Girlguiding websites people have visited</w:t>
      </w:r>
    </w:p>
    <w:p w14:paraId="7693113D" w14:textId="77777777" w:rsidR="00B31F42" w:rsidRPr="00116271" w:rsidRDefault="00B31F42" w:rsidP="00B31F42">
      <w:pPr>
        <w:pStyle w:val="NormalWeb"/>
        <w:spacing w:after="420" w:line="276" w:lineRule="auto"/>
        <w:rPr>
          <w:rFonts w:ascii="Trebuchet MS" w:hAnsi="Trebuchet MS" w:cstheme="minorBidi"/>
          <w:color w:val="302E2F"/>
          <w:sz w:val="22"/>
          <w:szCs w:val="22"/>
        </w:rPr>
      </w:pPr>
      <w:r w:rsidRPr="00116271">
        <w:rPr>
          <w:rFonts w:ascii="Trebuchet MS" w:hAnsi="Trebuchet MS"/>
          <w:sz w:val="22"/>
          <w:szCs w:val="22"/>
          <w:lang w:val="en"/>
        </w:rPr>
        <w:t>You agree to our use of cookies by continuing to use our websites</w:t>
      </w:r>
      <w:r w:rsidRPr="00116271">
        <w:rPr>
          <w:rFonts w:ascii="Trebuchet MS" w:hAnsi="Trebuchet MS" w:cstheme="minorBidi"/>
          <w:color w:val="302E2F"/>
          <w:sz w:val="22"/>
          <w:szCs w:val="22"/>
          <w:lang w:val="en"/>
        </w:rPr>
        <w:t xml:space="preserve">. You can find </w:t>
      </w:r>
      <w:r w:rsidRPr="00116271">
        <w:rPr>
          <w:rFonts w:ascii="Trebuchet MS" w:hAnsi="Trebuchet MS" w:cstheme="minorBidi"/>
          <w:color w:val="302E2F"/>
          <w:sz w:val="22"/>
          <w:szCs w:val="22"/>
        </w:rPr>
        <w:t xml:space="preserve">more information on the exact cookies that we use on our ‘Cookies’ page. </w:t>
      </w:r>
    </w:p>
    <w:p w14:paraId="03095AF5" w14:textId="77777777" w:rsidR="00B31F42" w:rsidRPr="009F70DD" w:rsidRDefault="00B31F42" w:rsidP="00B31F42">
      <w:pPr>
        <w:spacing w:after="0"/>
        <w:textAlignment w:val="baseline"/>
        <w:outlineLvl w:val="1"/>
        <w:rPr>
          <w:b/>
          <w:bCs/>
          <w:color w:val="302E2F"/>
          <w:sz w:val="24"/>
          <w:szCs w:val="24"/>
        </w:rPr>
      </w:pPr>
      <w:r w:rsidRPr="009F70DD">
        <w:rPr>
          <w:b/>
          <w:bCs/>
          <w:color w:val="302E2F"/>
          <w:sz w:val="24"/>
          <w:szCs w:val="24"/>
        </w:rPr>
        <w:t xml:space="preserve">Remarketing </w:t>
      </w:r>
    </w:p>
    <w:p w14:paraId="18F31DFB" w14:textId="77777777" w:rsidR="00B31F42" w:rsidRPr="00116271" w:rsidRDefault="00B31F42" w:rsidP="00B31F42">
      <w:pPr>
        <w:spacing w:after="0"/>
        <w:textAlignment w:val="baseline"/>
        <w:outlineLvl w:val="1"/>
        <w:rPr>
          <w:color w:val="302E2F"/>
        </w:rPr>
      </w:pPr>
    </w:p>
    <w:p w14:paraId="41D1E9C5" w14:textId="77777777" w:rsidR="00B31F42" w:rsidRPr="00116271" w:rsidRDefault="00B31F42" w:rsidP="00B31F42">
      <w:pPr>
        <w:spacing w:after="0"/>
        <w:textAlignment w:val="baseline"/>
        <w:outlineLvl w:val="1"/>
        <w:rPr>
          <w:lang w:val="en"/>
        </w:rPr>
      </w:pPr>
      <w:r w:rsidRPr="00116271">
        <w:rPr>
          <w:lang w:val="en"/>
        </w:rPr>
        <w:lastRenderedPageBreak/>
        <w:t xml:space="preserve">The Girlguiding website may share your personal data with remarketing services - including Facebook, Google </w:t>
      </w:r>
      <w:proofErr w:type="spellStart"/>
      <w:r w:rsidRPr="00116271">
        <w:rPr>
          <w:lang w:val="en"/>
        </w:rPr>
        <w:t>Adwords</w:t>
      </w:r>
      <w:proofErr w:type="spellEnd"/>
      <w:r w:rsidRPr="00116271">
        <w:rPr>
          <w:lang w:val="en"/>
        </w:rPr>
        <w:t xml:space="preserve"> and Google Analytics - to serve our adverts to you on third party websites. Third-party vendors, including Facebook and Google, use cookies to serve ads based on someone’s past visits to the Girlguiding website. Please visit our cookies page for further information. </w:t>
      </w:r>
    </w:p>
    <w:p w14:paraId="2D021544" w14:textId="77777777" w:rsidR="00B31F42" w:rsidRPr="009F70DD" w:rsidRDefault="00B31F42" w:rsidP="10D85529">
      <w:pPr>
        <w:shd w:val="clear" w:color="auto" w:fill="FFFFFF" w:themeFill="background1"/>
        <w:spacing w:after="0"/>
        <w:textAlignment w:val="baseline"/>
        <w:rPr>
          <w:rFonts w:eastAsia="Times New Roman"/>
          <w:b/>
          <w:bCs/>
          <w:color w:val="323232"/>
          <w:sz w:val="24"/>
          <w:szCs w:val="24"/>
          <w:lang w:eastAsia="en-GB"/>
        </w:rPr>
      </w:pPr>
    </w:p>
    <w:p w14:paraId="43F69E5B" w14:textId="77777777" w:rsidR="00B31F42" w:rsidRPr="009F70DD" w:rsidRDefault="10D85529" w:rsidP="10D85529">
      <w:pPr>
        <w:shd w:val="clear" w:color="auto" w:fill="FFFFFF" w:themeFill="background1"/>
        <w:spacing w:after="0"/>
        <w:textAlignment w:val="baseline"/>
        <w:outlineLvl w:val="1"/>
        <w:rPr>
          <w:rFonts w:eastAsia="Times New Roman"/>
          <w:b/>
          <w:bCs/>
          <w:color w:val="323232"/>
          <w:sz w:val="24"/>
          <w:szCs w:val="24"/>
          <w:lang w:eastAsia="en-GB"/>
        </w:rPr>
      </w:pPr>
      <w:r w:rsidRPr="10D85529">
        <w:rPr>
          <w:rFonts w:eastAsia="Times New Roman"/>
          <w:b/>
          <w:bCs/>
          <w:color w:val="323232"/>
          <w:sz w:val="24"/>
          <w:szCs w:val="24"/>
          <w:lang w:eastAsia="en-GB"/>
        </w:rPr>
        <w:t>Disclaimer</w:t>
      </w:r>
    </w:p>
    <w:p w14:paraId="6725DBED" w14:textId="77777777" w:rsidR="00B31F42" w:rsidRPr="00116271" w:rsidRDefault="00B31F42" w:rsidP="10D85529">
      <w:pPr>
        <w:shd w:val="clear" w:color="auto" w:fill="FFFFFF" w:themeFill="background1"/>
        <w:spacing w:after="0"/>
        <w:textAlignment w:val="baseline"/>
        <w:outlineLvl w:val="1"/>
        <w:rPr>
          <w:rFonts w:eastAsia="Times New Roman"/>
          <w:color w:val="323232"/>
          <w:lang w:eastAsia="en-GB"/>
        </w:rPr>
      </w:pPr>
    </w:p>
    <w:p w14:paraId="32730F41" w14:textId="77777777" w:rsidR="00B31F42" w:rsidRPr="00116271" w:rsidRDefault="10D85529" w:rsidP="10D85529">
      <w:pPr>
        <w:shd w:val="clear" w:color="auto" w:fill="FFFFFF" w:themeFill="background1"/>
        <w:spacing w:after="0"/>
        <w:textAlignment w:val="baseline"/>
        <w:rPr>
          <w:rFonts w:eastAsia="Times New Roman"/>
          <w:color w:val="323232"/>
          <w:lang w:eastAsia="en-GB"/>
        </w:rPr>
      </w:pPr>
      <w:r w:rsidRPr="10D85529">
        <w:rPr>
          <w:rFonts w:eastAsia="Times New Roman"/>
          <w:color w:val="323232"/>
          <w:lang w:eastAsia="en-GB"/>
        </w:rPr>
        <w:t>We cannot be responsible for any information you give in public community areas of the Girlguiding websites, or on websites that we link to from our platforms. This information can be viewed or collected by any third party - you should always be wary of publishing any personal information in public community areas.</w:t>
      </w:r>
    </w:p>
    <w:p w14:paraId="031D09A2"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You should also read the privacy notices of any other websites that we link to from Girlguiding websites which you visit. This is so you may understand what information is collected from you and for what purpose.</w:t>
      </w:r>
    </w:p>
    <w:p w14:paraId="0C07373D"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 xml:space="preserve">Girlguiding cannot be held responsible for the policies of any </w:t>
      </w:r>
      <w:proofErr w:type="gramStart"/>
      <w:r w:rsidRPr="10D85529">
        <w:rPr>
          <w:rFonts w:eastAsia="Times New Roman"/>
          <w:color w:val="323232"/>
          <w:lang w:eastAsia="en-GB"/>
        </w:rPr>
        <w:t>third party</w:t>
      </w:r>
      <w:proofErr w:type="gramEnd"/>
      <w:r w:rsidRPr="10D85529">
        <w:rPr>
          <w:rFonts w:eastAsia="Times New Roman"/>
          <w:color w:val="323232"/>
          <w:lang w:eastAsia="en-GB"/>
        </w:rPr>
        <w:t xml:space="preserve"> website that we link to, and you access these websites at your own risk.</w:t>
      </w:r>
    </w:p>
    <w:p w14:paraId="0BDED929" w14:textId="77777777" w:rsidR="00B31F42" w:rsidRPr="00116271" w:rsidRDefault="00B31F42" w:rsidP="10D85529">
      <w:pPr>
        <w:shd w:val="clear" w:color="auto" w:fill="FFFFFF" w:themeFill="background1"/>
        <w:spacing w:after="0"/>
        <w:outlineLvl w:val="3"/>
        <w:rPr>
          <w:rFonts w:eastAsia="Times New Roman"/>
          <w:caps/>
          <w:color w:val="3D76B9"/>
          <w:lang w:eastAsia="en-GB"/>
        </w:rPr>
      </w:pPr>
    </w:p>
    <w:p w14:paraId="7F3DB4A0" w14:textId="77777777" w:rsidR="00B31F42" w:rsidRPr="009F70DD" w:rsidRDefault="10D85529" w:rsidP="10D85529">
      <w:pPr>
        <w:shd w:val="clear" w:color="auto" w:fill="FFFFFF" w:themeFill="background1"/>
        <w:spacing w:after="0"/>
        <w:textAlignment w:val="baseline"/>
        <w:outlineLvl w:val="3"/>
        <w:rPr>
          <w:rFonts w:eastAsia="Times New Roman"/>
          <w:b/>
          <w:bCs/>
          <w:color w:val="323232"/>
          <w:sz w:val="24"/>
          <w:szCs w:val="24"/>
          <w:lang w:eastAsia="en-GB"/>
        </w:rPr>
      </w:pPr>
      <w:r w:rsidRPr="10D85529">
        <w:rPr>
          <w:rFonts w:eastAsia="Times New Roman"/>
          <w:b/>
          <w:bCs/>
          <w:color w:val="323232"/>
          <w:sz w:val="24"/>
          <w:szCs w:val="24"/>
          <w:lang w:eastAsia="en-GB"/>
        </w:rPr>
        <w:t xml:space="preserve">What are my rights? </w:t>
      </w:r>
    </w:p>
    <w:p w14:paraId="7D475EA7" w14:textId="77777777" w:rsidR="00B31F42" w:rsidRPr="00116271" w:rsidRDefault="00B31F42" w:rsidP="10D85529">
      <w:pPr>
        <w:shd w:val="clear" w:color="auto" w:fill="FFFFFF" w:themeFill="background1"/>
        <w:spacing w:after="0"/>
        <w:textAlignment w:val="baseline"/>
        <w:outlineLvl w:val="3"/>
        <w:rPr>
          <w:rFonts w:eastAsia="Times New Roman"/>
          <w:color w:val="323232"/>
          <w:lang w:eastAsia="en-GB"/>
        </w:rPr>
      </w:pPr>
    </w:p>
    <w:p w14:paraId="360721A2" w14:textId="77777777" w:rsidR="00B31F42" w:rsidRPr="00116271" w:rsidRDefault="10D85529" w:rsidP="10D85529">
      <w:pPr>
        <w:shd w:val="clear" w:color="auto" w:fill="FFFFFF" w:themeFill="background1"/>
        <w:spacing w:after="0"/>
        <w:textAlignment w:val="baseline"/>
        <w:outlineLvl w:val="3"/>
        <w:rPr>
          <w:rFonts w:eastAsia="Times New Roman"/>
          <w:color w:val="323232"/>
          <w:lang w:eastAsia="en-GB"/>
        </w:rPr>
      </w:pPr>
      <w:r w:rsidRPr="10D85529">
        <w:rPr>
          <w:rFonts w:eastAsia="Times New Roman"/>
          <w:color w:val="323232"/>
          <w:lang w:eastAsia="en-GB"/>
        </w:rPr>
        <w:t xml:space="preserve">You have the following rights: </w:t>
      </w:r>
    </w:p>
    <w:p w14:paraId="4AA20C28" w14:textId="77777777" w:rsidR="00B31F42" w:rsidRPr="00116271" w:rsidRDefault="00B31F42" w:rsidP="10D85529">
      <w:pPr>
        <w:shd w:val="clear" w:color="auto" w:fill="FFFFFF" w:themeFill="background1"/>
        <w:spacing w:after="0"/>
        <w:textAlignment w:val="baseline"/>
        <w:outlineLvl w:val="3"/>
        <w:rPr>
          <w:rFonts w:eastAsia="Times New Roman"/>
          <w:color w:val="323232"/>
          <w:lang w:eastAsia="en-GB"/>
        </w:rPr>
      </w:pPr>
    </w:p>
    <w:p w14:paraId="45B93F3C" w14:textId="77777777" w:rsidR="00B31F42" w:rsidRPr="00116271" w:rsidRDefault="00B31F42" w:rsidP="00B31F42">
      <w:pPr>
        <w:pStyle w:val="BWBLevel4"/>
        <w:numPr>
          <w:ilvl w:val="0"/>
          <w:numId w:val="38"/>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of access</w:t>
      </w:r>
    </w:p>
    <w:p w14:paraId="6EBBBF6E"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You have the right to know what information we hold about you and to ask, in writing, to see your records.</w:t>
      </w:r>
    </w:p>
    <w:p w14:paraId="33ABC89C"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We will supply any information you ask for that we hold about you as soon as possible, but this may take up to 30 days. We will not charge you for this other than in exceptional circumstances. You will be asked for proof of identity as the person dealing with your request may not be the staff member you have met before. We need to be sure we are only releasing your personal data to you.</w:t>
      </w:r>
    </w:p>
    <w:p w14:paraId="603BE701"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This is called a data subject access request and can be made using the details set out in the ‘Get in touch’ section below.  </w:t>
      </w:r>
    </w:p>
    <w:p w14:paraId="751A0580" w14:textId="77777777" w:rsidR="00B31F42" w:rsidRPr="00116271" w:rsidRDefault="00B31F42" w:rsidP="00B31F42">
      <w:pPr>
        <w:pStyle w:val="BWBLevel2"/>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to be informed</w:t>
      </w:r>
    </w:p>
    <w:p w14:paraId="0251EE2C" w14:textId="77777777" w:rsidR="00B31F42" w:rsidRPr="00116271" w:rsidRDefault="00B31F42" w:rsidP="00B31F42">
      <w:pPr>
        <w:pStyle w:val="BWBLevel2"/>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You have the right to be informed how your personal data will be used. This notice as well as any additional information or notice that is provided to you is intended to provide you with this information. </w:t>
      </w:r>
    </w:p>
    <w:p w14:paraId="1C2ACC67"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to withdraw consent</w:t>
      </w:r>
    </w:p>
    <w:p w14:paraId="30F04AA9"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Where we process your data </w:t>
      </w:r>
      <w:proofErr w:type="gramStart"/>
      <w:r w:rsidRPr="00116271">
        <w:rPr>
          <w:rFonts w:ascii="Trebuchet MS" w:hAnsi="Trebuchet MS" w:cstheme="minorBidi"/>
          <w:color w:val="323232"/>
          <w:sz w:val="22"/>
          <w:szCs w:val="22"/>
          <w:lang w:eastAsia="en-GB"/>
        </w:rPr>
        <w:t>on the basis of</w:t>
      </w:r>
      <w:proofErr w:type="gramEnd"/>
      <w:r w:rsidRPr="00116271">
        <w:rPr>
          <w:rFonts w:ascii="Trebuchet MS" w:hAnsi="Trebuchet MS" w:cstheme="minorBidi"/>
          <w:color w:val="323232"/>
          <w:sz w:val="22"/>
          <w:szCs w:val="22"/>
          <w:lang w:eastAsia="en-GB"/>
        </w:rPr>
        <w:t xml:space="preserve"> your consent (for example, to send you marketing texts or emails) you can withdraw that consent at any time. To do this, </w:t>
      </w:r>
      <w:r w:rsidRPr="00116271">
        <w:rPr>
          <w:rFonts w:ascii="Trebuchet MS" w:hAnsi="Trebuchet MS" w:cstheme="minorBidi"/>
          <w:color w:val="323232"/>
          <w:sz w:val="22"/>
          <w:szCs w:val="22"/>
          <w:lang w:eastAsia="en-GB"/>
        </w:rPr>
        <w:lastRenderedPageBreak/>
        <w:t xml:space="preserve">or to discuss this right further with us, please contact us using the details in the ‘Get in touch’ section below. </w:t>
      </w:r>
    </w:p>
    <w:p w14:paraId="0D6D0B91"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to object</w:t>
      </w:r>
    </w:p>
    <w:p w14:paraId="2B6168CF" w14:textId="77777777" w:rsidR="00B31F42" w:rsidRPr="00116271" w:rsidRDefault="00B31F42" w:rsidP="00B31F42">
      <w:pPr>
        <w:pStyle w:val="BWBLevel4"/>
        <w:spacing w:line="276" w:lineRule="auto"/>
        <w:ind w:left="720"/>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You also have a right to object to us processing data where we are relying on it being within our legitimate interests to do so (for example, to send you direct marketing by post). You can do </w:t>
      </w:r>
      <w:proofErr w:type="gramStart"/>
      <w:r w:rsidRPr="00116271">
        <w:rPr>
          <w:rFonts w:ascii="Trebuchet MS" w:hAnsi="Trebuchet MS" w:cstheme="minorBidi"/>
          <w:color w:val="323232"/>
          <w:sz w:val="22"/>
          <w:szCs w:val="22"/>
          <w:lang w:eastAsia="en-GB"/>
        </w:rPr>
        <w:t>this, or</w:t>
      </w:r>
      <w:proofErr w:type="gramEnd"/>
      <w:r w:rsidRPr="00116271">
        <w:rPr>
          <w:rFonts w:ascii="Trebuchet MS" w:hAnsi="Trebuchet MS" w:cstheme="minorBidi"/>
          <w:color w:val="323232"/>
          <w:sz w:val="22"/>
          <w:szCs w:val="22"/>
          <w:lang w:eastAsia="en-GB"/>
        </w:rPr>
        <w:t xml:space="preserve"> discuss this right with us by contacting us using the details in the ‘Get in touch’ section below. </w:t>
      </w:r>
    </w:p>
    <w:p w14:paraId="52FE8A57"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Right to restrict processing </w:t>
      </w:r>
    </w:p>
    <w:p w14:paraId="0A0E0DD7" w14:textId="77777777" w:rsidR="00B31F42" w:rsidRPr="00116271" w:rsidRDefault="00B31F42" w:rsidP="00B31F42">
      <w:pPr>
        <w:pStyle w:val="BWBLevel4"/>
        <w:spacing w:line="276" w:lineRule="auto"/>
        <w:ind w:left="720"/>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In certain </w:t>
      </w:r>
      <w:proofErr w:type="gramStart"/>
      <w:r w:rsidRPr="00116271">
        <w:rPr>
          <w:rFonts w:ascii="Trebuchet MS" w:hAnsi="Trebuchet MS" w:cstheme="minorBidi"/>
          <w:color w:val="323232"/>
          <w:sz w:val="22"/>
          <w:szCs w:val="22"/>
          <w:lang w:eastAsia="en-GB"/>
        </w:rPr>
        <w:t>situations</w:t>
      </w:r>
      <w:proofErr w:type="gramEnd"/>
      <w:r w:rsidRPr="00116271">
        <w:rPr>
          <w:rFonts w:ascii="Trebuchet MS" w:hAnsi="Trebuchet MS" w:cstheme="minorBidi"/>
          <w:color w:val="323232"/>
          <w:sz w:val="22"/>
          <w:szCs w:val="22"/>
          <w:lang w:eastAsia="en-GB"/>
        </w:rPr>
        <w:t xml:space="preserve"> you have the right to ask for processing of your personal data to be restricted because there is some disagreement about its accuracy or legitimate usage.</w:t>
      </w:r>
    </w:p>
    <w:p w14:paraId="5835A99A"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of erasure</w:t>
      </w:r>
    </w:p>
    <w:p w14:paraId="1DB85123"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In some cases, you have the right to be forgotten (i.e. to have your personal data deleted from our database). Where you have requested that we do not send you marketing materials we will need to keep some limited information </w:t>
      </w:r>
      <w:proofErr w:type="gramStart"/>
      <w:r w:rsidRPr="00116271">
        <w:rPr>
          <w:rFonts w:ascii="Trebuchet MS" w:hAnsi="Trebuchet MS" w:cstheme="minorBidi"/>
          <w:color w:val="323232"/>
          <w:sz w:val="22"/>
          <w:szCs w:val="22"/>
          <w:lang w:eastAsia="en-GB"/>
        </w:rPr>
        <w:t>in order to</w:t>
      </w:r>
      <w:proofErr w:type="gramEnd"/>
      <w:r w:rsidRPr="00116271">
        <w:rPr>
          <w:rFonts w:ascii="Trebuchet MS" w:hAnsi="Trebuchet MS" w:cstheme="minorBidi"/>
          <w:color w:val="323232"/>
          <w:sz w:val="22"/>
          <w:szCs w:val="22"/>
          <w:lang w:eastAsia="en-GB"/>
        </w:rPr>
        <w:t xml:space="preserve"> ensure that you are not contacted in the future. </w:t>
      </w:r>
    </w:p>
    <w:p w14:paraId="430D7D89"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Right of rectification</w:t>
      </w:r>
    </w:p>
    <w:p w14:paraId="7795D818" w14:textId="77777777" w:rsidR="00B31F42" w:rsidRPr="00116271" w:rsidRDefault="00B31F42" w:rsidP="00B31F42">
      <w:pPr>
        <w:pStyle w:val="BWBLevel4"/>
        <w:spacing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If you believe our records are inaccurate you have the right to ask for those records </w:t>
      </w:r>
      <w:proofErr w:type="gramStart"/>
      <w:r w:rsidRPr="00116271">
        <w:rPr>
          <w:rFonts w:ascii="Trebuchet MS" w:hAnsi="Trebuchet MS" w:cstheme="minorBidi"/>
          <w:color w:val="323232"/>
          <w:sz w:val="22"/>
          <w:szCs w:val="22"/>
          <w:lang w:eastAsia="en-GB"/>
        </w:rPr>
        <w:t>concerning</w:t>
      </w:r>
      <w:proofErr w:type="gramEnd"/>
      <w:r w:rsidRPr="00116271">
        <w:rPr>
          <w:rFonts w:ascii="Trebuchet MS" w:hAnsi="Trebuchet MS" w:cstheme="minorBidi"/>
          <w:color w:val="323232"/>
          <w:sz w:val="22"/>
          <w:szCs w:val="22"/>
          <w:lang w:eastAsia="en-GB"/>
        </w:rPr>
        <w:t xml:space="preserve"> you to be updated. To update your records please get in touch with us using the details in the ‘Get in touch’ section below. </w:t>
      </w:r>
    </w:p>
    <w:p w14:paraId="4A8FFD11" w14:textId="77777777" w:rsidR="00B31F42" w:rsidRPr="00116271" w:rsidRDefault="00B31F42" w:rsidP="00B31F42">
      <w:pPr>
        <w:pStyle w:val="BWBLevel4"/>
        <w:numPr>
          <w:ilvl w:val="0"/>
          <w:numId w:val="37"/>
        </w:numPr>
        <w:spacing w:line="276" w:lineRule="auto"/>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Right to data portability </w:t>
      </w:r>
    </w:p>
    <w:p w14:paraId="10EC41D5" w14:textId="77777777" w:rsidR="00B31F42" w:rsidRPr="00116271" w:rsidRDefault="00B31F42" w:rsidP="00B31F42">
      <w:pPr>
        <w:pStyle w:val="BWBLevel4"/>
        <w:spacing w:after="0" w:line="276" w:lineRule="auto"/>
        <w:ind w:left="720"/>
        <w:jc w:val="left"/>
        <w:rPr>
          <w:rFonts w:ascii="Trebuchet MS" w:hAnsi="Trebuchet MS" w:cstheme="minorBidi"/>
          <w:color w:val="323232"/>
          <w:sz w:val="22"/>
          <w:szCs w:val="22"/>
          <w:lang w:eastAsia="en-GB"/>
        </w:rPr>
      </w:pPr>
      <w:r w:rsidRPr="00116271">
        <w:rPr>
          <w:rFonts w:ascii="Trebuchet MS" w:hAnsi="Trebuchet MS" w:cstheme="minorBidi"/>
          <w:color w:val="323232"/>
          <w:sz w:val="22"/>
          <w:szCs w:val="22"/>
          <w:lang w:eastAsia="en-GB"/>
        </w:rPr>
        <w:t xml:space="preserve">Where we are processing your personal data because you have given us your consent to do so, you have the right to request that the data is transferred from one service provider to another. </w:t>
      </w:r>
    </w:p>
    <w:p w14:paraId="52A634E3" w14:textId="77777777" w:rsidR="00B31F42" w:rsidRPr="00116271" w:rsidRDefault="00B31F42" w:rsidP="10D85529">
      <w:pPr>
        <w:shd w:val="clear" w:color="auto" w:fill="FFFFFF" w:themeFill="background1"/>
        <w:spacing w:after="0"/>
        <w:textAlignment w:val="baseline"/>
        <w:outlineLvl w:val="3"/>
        <w:rPr>
          <w:rFonts w:eastAsia="Times New Roman"/>
          <w:color w:val="323232"/>
          <w:lang w:eastAsia="en-GB"/>
        </w:rPr>
      </w:pPr>
    </w:p>
    <w:p w14:paraId="4D47BE42" w14:textId="77777777" w:rsidR="00B31F42" w:rsidRPr="00116271" w:rsidRDefault="10D85529" w:rsidP="10D85529">
      <w:pPr>
        <w:shd w:val="clear" w:color="auto" w:fill="FFFFFF" w:themeFill="background1"/>
        <w:spacing w:after="0"/>
        <w:textAlignment w:val="baseline"/>
        <w:outlineLvl w:val="3"/>
        <w:rPr>
          <w:rFonts w:eastAsia="Times New Roman"/>
          <w:color w:val="323232"/>
          <w:lang w:eastAsia="en-GB"/>
        </w:rPr>
      </w:pPr>
      <w:r w:rsidRPr="10D85529">
        <w:rPr>
          <w:rFonts w:eastAsia="Times New Roman"/>
          <w:color w:val="323232"/>
          <w:lang w:eastAsia="en-GB"/>
        </w:rPr>
        <w:t xml:space="preserve">If you want to exercise any of the above rights get in touch at </w:t>
      </w:r>
      <w:hyperlink r:id="rId12">
        <w:r w:rsidRPr="10D85529">
          <w:rPr>
            <w:rStyle w:val="Hyperlink"/>
            <w:rFonts w:eastAsia="Times New Roman"/>
            <w:lang w:eastAsia="en-GB"/>
          </w:rPr>
          <w:t>dataprotection@girlguiding.org.uk</w:t>
        </w:r>
      </w:hyperlink>
      <w:r w:rsidRPr="10D85529">
        <w:rPr>
          <w:rStyle w:val="Hyperlink"/>
          <w:rFonts w:eastAsia="Times New Roman"/>
          <w:lang w:eastAsia="en-GB"/>
        </w:rPr>
        <w:t xml:space="preserve">. </w:t>
      </w:r>
      <w:r w:rsidRPr="10D85529">
        <w:rPr>
          <w:rFonts w:eastAsia="Times New Roman"/>
          <w:color w:val="323232"/>
          <w:lang w:eastAsia="en-GB"/>
        </w:rPr>
        <w:t xml:space="preserve"> We will consider each request in accordance with all applicable data protection laws and regulations. </w:t>
      </w:r>
    </w:p>
    <w:p w14:paraId="545AC2FE" w14:textId="77777777" w:rsidR="00B31F42" w:rsidRPr="00116271" w:rsidRDefault="00B31F42" w:rsidP="10D85529">
      <w:pPr>
        <w:shd w:val="clear" w:color="auto" w:fill="FFFFFF" w:themeFill="background1"/>
        <w:spacing w:after="0"/>
        <w:textAlignment w:val="baseline"/>
        <w:outlineLvl w:val="3"/>
        <w:rPr>
          <w:rFonts w:eastAsia="Times New Roman"/>
          <w:color w:val="323232"/>
          <w:lang w:eastAsia="en-GB"/>
        </w:rPr>
      </w:pPr>
    </w:p>
    <w:p w14:paraId="38F75C05" w14:textId="77777777" w:rsidR="00B31F42" w:rsidRPr="009F70DD" w:rsidRDefault="10D85529" w:rsidP="10D85529">
      <w:pPr>
        <w:shd w:val="clear" w:color="auto" w:fill="FFFFFF" w:themeFill="background1"/>
        <w:spacing w:after="0"/>
        <w:textAlignment w:val="baseline"/>
        <w:outlineLvl w:val="3"/>
        <w:rPr>
          <w:rFonts w:eastAsia="Times New Roman"/>
          <w:b/>
          <w:bCs/>
          <w:color w:val="323232"/>
          <w:sz w:val="24"/>
          <w:szCs w:val="24"/>
          <w:lang w:eastAsia="en-GB"/>
        </w:rPr>
      </w:pPr>
      <w:r w:rsidRPr="10D85529">
        <w:rPr>
          <w:rFonts w:eastAsia="Times New Roman"/>
          <w:b/>
          <w:bCs/>
          <w:color w:val="323232"/>
          <w:sz w:val="24"/>
          <w:szCs w:val="24"/>
          <w:lang w:eastAsia="en-GB"/>
        </w:rPr>
        <w:t>Get in touch with us</w:t>
      </w:r>
    </w:p>
    <w:p w14:paraId="04920C2E" w14:textId="77777777" w:rsidR="00B31F42" w:rsidRPr="00116271" w:rsidRDefault="00B31F42" w:rsidP="10D85529">
      <w:pPr>
        <w:shd w:val="clear" w:color="auto" w:fill="FFFFFF" w:themeFill="background1"/>
        <w:spacing w:after="0"/>
        <w:textAlignment w:val="baseline"/>
        <w:outlineLvl w:val="3"/>
        <w:rPr>
          <w:rFonts w:eastAsia="Times New Roman"/>
          <w:color w:val="323232"/>
          <w:lang w:eastAsia="en-GB"/>
        </w:rPr>
      </w:pPr>
    </w:p>
    <w:p w14:paraId="71E9E473" w14:textId="77777777" w:rsidR="00B31F42" w:rsidRPr="00116271" w:rsidRDefault="10D85529" w:rsidP="10D85529">
      <w:pPr>
        <w:shd w:val="clear" w:color="auto" w:fill="FFFFFF" w:themeFill="background1"/>
        <w:spacing w:after="0"/>
        <w:textAlignment w:val="baseline"/>
        <w:outlineLvl w:val="3"/>
        <w:rPr>
          <w:rFonts w:eastAsia="Times New Roman"/>
          <w:color w:val="323232"/>
          <w:lang w:eastAsia="en-GB"/>
        </w:rPr>
      </w:pPr>
      <w:r w:rsidRPr="10D85529">
        <w:rPr>
          <w:rFonts w:eastAsia="Times New Roman"/>
          <w:color w:val="323232"/>
          <w:lang w:eastAsia="en-GB"/>
        </w:rPr>
        <w:t>If you have any concerns about the Girlguiding privacy notice or about how we deal with data, or how we’ve used your data, please get in touch. Write to or email the data protection team at:</w:t>
      </w:r>
    </w:p>
    <w:p w14:paraId="34EE0245"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The data protection officer</w:t>
      </w:r>
    </w:p>
    <w:p w14:paraId="29D9D986" w14:textId="77777777" w:rsidR="00B31F42" w:rsidRPr="00116271" w:rsidRDefault="10D85529" w:rsidP="10D85529">
      <w:pPr>
        <w:shd w:val="clear" w:color="auto" w:fill="FFFFFF" w:themeFill="background1"/>
        <w:textAlignment w:val="baseline"/>
        <w:rPr>
          <w:rFonts w:eastAsia="Times New Roman"/>
          <w:color w:val="323232"/>
          <w:lang w:eastAsia="en-GB"/>
        </w:rPr>
      </w:pPr>
      <w:r w:rsidRPr="10D85529">
        <w:rPr>
          <w:rFonts w:eastAsia="Times New Roman"/>
          <w:color w:val="323232"/>
          <w:lang w:eastAsia="en-GB"/>
        </w:rPr>
        <w:t>Girlguiding</w:t>
      </w:r>
      <w:r w:rsidR="00B31F42">
        <w:br/>
      </w:r>
      <w:r w:rsidRPr="10D85529">
        <w:rPr>
          <w:rFonts w:eastAsia="Times New Roman"/>
          <w:color w:val="323232"/>
          <w:lang w:eastAsia="en-GB"/>
        </w:rPr>
        <w:t>17-19 Buckingham Palace Road</w:t>
      </w:r>
      <w:r w:rsidR="00B31F42">
        <w:br/>
      </w:r>
      <w:r w:rsidRPr="10D85529">
        <w:rPr>
          <w:rFonts w:eastAsia="Times New Roman"/>
          <w:color w:val="323232"/>
          <w:lang w:eastAsia="en-GB"/>
        </w:rPr>
        <w:lastRenderedPageBreak/>
        <w:t>London</w:t>
      </w:r>
      <w:r w:rsidR="00B31F42">
        <w:br/>
      </w:r>
      <w:r w:rsidRPr="10D85529">
        <w:rPr>
          <w:rFonts w:eastAsia="Times New Roman"/>
          <w:color w:val="323232"/>
          <w:lang w:eastAsia="en-GB"/>
        </w:rPr>
        <w:t>SW1W 0PT</w:t>
      </w:r>
    </w:p>
    <w:p w14:paraId="257AB5F5" w14:textId="77777777" w:rsidR="00B31F42" w:rsidRPr="00116271" w:rsidRDefault="10D85529" w:rsidP="10D85529">
      <w:pPr>
        <w:shd w:val="clear" w:color="auto" w:fill="FFFFFF" w:themeFill="background1"/>
        <w:textAlignment w:val="baseline"/>
        <w:rPr>
          <w:rFonts w:eastAsia="Times New Roman"/>
          <w:color w:val="323232"/>
          <w:lang w:eastAsia="en-GB"/>
        </w:rPr>
      </w:pPr>
      <w:r w:rsidRPr="10D85529">
        <w:rPr>
          <w:rFonts w:eastAsia="Times New Roman"/>
          <w:color w:val="323232"/>
          <w:lang w:eastAsia="en-GB"/>
        </w:rPr>
        <w:t>Email: dataprotection@girlguiding.org.uk</w:t>
      </w:r>
    </w:p>
    <w:p w14:paraId="6FA34E65" w14:textId="77777777" w:rsidR="00B31F42" w:rsidRPr="00116271" w:rsidRDefault="00B31F42" w:rsidP="00B31F42">
      <w:pPr>
        <w:pStyle w:val="BWBLevel2"/>
        <w:spacing w:line="276" w:lineRule="auto"/>
        <w:rPr>
          <w:rFonts w:ascii="Trebuchet MS" w:hAnsi="Trebuchet MS" w:cstheme="minorHAnsi"/>
          <w:color w:val="323232"/>
          <w:sz w:val="22"/>
          <w:szCs w:val="22"/>
          <w:lang w:eastAsia="en-GB"/>
        </w:rPr>
      </w:pPr>
      <w:r w:rsidRPr="00116271">
        <w:rPr>
          <w:rFonts w:ascii="Trebuchet MS" w:hAnsi="Trebuchet MS" w:cstheme="minorHAnsi"/>
          <w:color w:val="323232"/>
          <w:sz w:val="22"/>
          <w:szCs w:val="22"/>
          <w:lang w:eastAsia="en-GB"/>
        </w:rPr>
        <w:br/>
        <w:t>We will be happy to help and discuss your concerns.</w:t>
      </w:r>
    </w:p>
    <w:p w14:paraId="67036316" w14:textId="77777777" w:rsidR="00B31F42" w:rsidRPr="00116271" w:rsidRDefault="00B31F42" w:rsidP="00B31F42">
      <w:pPr>
        <w:pStyle w:val="BWBLevel2"/>
        <w:spacing w:line="276" w:lineRule="auto"/>
        <w:rPr>
          <w:rFonts w:ascii="Trebuchet MS" w:hAnsi="Trebuchet MS" w:cstheme="minorHAnsi"/>
          <w:color w:val="323232"/>
          <w:sz w:val="22"/>
          <w:szCs w:val="22"/>
          <w:lang w:eastAsia="en-GB"/>
        </w:rPr>
      </w:pPr>
      <w:r w:rsidRPr="00116271">
        <w:rPr>
          <w:rFonts w:ascii="Trebuchet MS" w:hAnsi="Trebuchet MS" w:cstheme="minorHAnsi"/>
          <w:color w:val="323232"/>
          <w:sz w:val="22"/>
          <w:szCs w:val="22"/>
          <w:lang w:eastAsia="en-GB"/>
        </w:rPr>
        <w:t>You can also make a complaint to the information commissioner’s office (</w:t>
      </w:r>
      <w:hyperlink r:id="rId13" w:tgtFrame="_blank" w:history="1">
        <w:r w:rsidRPr="00116271">
          <w:rPr>
            <w:rFonts w:ascii="Trebuchet MS" w:hAnsi="Trebuchet MS" w:cstheme="minorHAnsi"/>
            <w:color w:val="323232"/>
            <w:sz w:val="22"/>
            <w:szCs w:val="22"/>
            <w:lang w:eastAsia="en-GB"/>
          </w:rPr>
          <w:t>www.ico.org.uk</w:t>
        </w:r>
      </w:hyperlink>
      <w:r w:rsidRPr="00116271">
        <w:rPr>
          <w:rFonts w:ascii="Trebuchet MS" w:hAnsi="Trebuchet MS" w:cstheme="minorHAnsi"/>
          <w:color w:val="323232"/>
          <w:sz w:val="22"/>
          <w:szCs w:val="22"/>
          <w:lang w:eastAsia="en-GB"/>
        </w:rPr>
        <w:t>) and the fundraising regulator (</w:t>
      </w:r>
      <w:hyperlink r:id="rId14" w:tgtFrame="_blank" w:history="1">
        <w:r w:rsidRPr="00116271">
          <w:rPr>
            <w:rFonts w:ascii="Trebuchet MS" w:hAnsi="Trebuchet MS" w:cstheme="minorHAnsi"/>
            <w:color w:val="323232"/>
            <w:sz w:val="22"/>
            <w:szCs w:val="22"/>
            <w:lang w:eastAsia="en-GB"/>
          </w:rPr>
          <w:t>www.fundraisingpreference.org.uk</w:t>
        </w:r>
      </w:hyperlink>
      <w:r w:rsidRPr="00116271">
        <w:rPr>
          <w:rFonts w:ascii="Trebuchet MS" w:hAnsi="Trebuchet MS" w:cstheme="minorHAnsi"/>
          <w:color w:val="323232"/>
          <w:sz w:val="22"/>
          <w:szCs w:val="22"/>
          <w:lang w:eastAsia="en-GB"/>
        </w:rPr>
        <w:t xml:space="preserve">). </w:t>
      </w:r>
    </w:p>
    <w:p w14:paraId="07FD4080" w14:textId="77777777" w:rsidR="00B31F42" w:rsidRPr="00116271" w:rsidRDefault="10D85529" w:rsidP="10D85529">
      <w:pPr>
        <w:shd w:val="clear" w:color="auto" w:fill="FFFFFF" w:themeFill="background1"/>
        <w:spacing w:before="240" w:after="240"/>
        <w:textAlignment w:val="baseline"/>
        <w:outlineLvl w:val="1"/>
        <w:rPr>
          <w:rFonts w:eastAsia="Times New Roman"/>
          <w:color w:val="323232"/>
          <w:lang w:eastAsia="en-GB"/>
        </w:rPr>
      </w:pPr>
      <w:r w:rsidRPr="10D85529">
        <w:rPr>
          <w:rFonts w:eastAsia="Times New Roman"/>
          <w:color w:val="323232"/>
          <w:lang w:eastAsia="en-GB"/>
        </w:rPr>
        <w:t>Changes to this privacy notice</w:t>
      </w:r>
    </w:p>
    <w:p w14:paraId="19A02B7F" w14:textId="77777777" w:rsidR="00B31F42" w:rsidRPr="00116271" w:rsidRDefault="10D85529" w:rsidP="10D85529">
      <w:pPr>
        <w:shd w:val="clear" w:color="auto" w:fill="FFFFFF" w:themeFill="background1"/>
        <w:spacing w:after="0"/>
        <w:textAlignment w:val="baseline"/>
        <w:rPr>
          <w:rFonts w:eastAsia="Times New Roman"/>
          <w:color w:val="323232"/>
          <w:lang w:eastAsia="en-GB"/>
        </w:rPr>
      </w:pPr>
      <w:r w:rsidRPr="10D85529">
        <w:rPr>
          <w:rFonts w:eastAsia="Times New Roman"/>
          <w:color w:val="323232"/>
          <w:lang w:eastAsia="en-GB"/>
        </w:rPr>
        <w:t xml:space="preserve">Keep up to date with changes to this privacy notice by checking the website section from time to time. </w:t>
      </w:r>
    </w:p>
    <w:p w14:paraId="30B15512"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 Girlguiding</w:t>
      </w:r>
    </w:p>
    <w:p w14:paraId="1E195448" w14:textId="77777777" w:rsidR="00B31F42" w:rsidRPr="00116271" w:rsidRDefault="10D85529" w:rsidP="10D85529">
      <w:pPr>
        <w:shd w:val="clear" w:color="auto" w:fill="FFFFFF" w:themeFill="background1"/>
        <w:spacing w:before="270" w:after="0"/>
        <w:textAlignment w:val="baseline"/>
        <w:rPr>
          <w:rFonts w:eastAsia="Times New Roman"/>
          <w:color w:val="323232"/>
          <w:lang w:eastAsia="en-GB"/>
        </w:rPr>
      </w:pPr>
      <w:r w:rsidRPr="10D85529">
        <w:rPr>
          <w:rFonts w:eastAsia="Times New Roman"/>
          <w:color w:val="323232"/>
          <w:lang w:eastAsia="en-GB"/>
        </w:rPr>
        <w:t>17-19 Buckingham Palace Road</w:t>
      </w:r>
      <w:r w:rsidR="00B31F42">
        <w:br/>
      </w:r>
      <w:r w:rsidRPr="10D85529">
        <w:rPr>
          <w:rFonts w:eastAsia="Times New Roman"/>
          <w:color w:val="323232"/>
          <w:lang w:eastAsia="en-GB"/>
        </w:rPr>
        <w:t>London</w:t>
      </w:r>
    </w:p>
    <w:p w14:paraId="4CC2FF3C" w14:textId="77777777" w:rsidR="00B31F42" w:rsidRPr="00116271" w:rsidRDefault="00B31F42" w:rsidP="10D85529">
      <w:pPr>
        <w:shd w:val="clear" w:color="auto" w:fill="FFFFFF" w:themeFill="background1"/>
        <w:spacing w:after="0"/>
        <w:textAlignment w:val="baseline"/>
        <w:rPr>
          <w:rFonts w:eastAsia="Times New Roman"/>
          <w:color w:val="323232"/>
          <w:lang w:eastAsia="en-GB"/>
        </w:rPr>
      </w:pPr>
      <w:r w:rsidRPr="00116271">
        <w:rPr>
          <w:rFonts w:eastAsia="Times New Roman"/>
          <w:color w:val="323232"/>
          <w:bdr w:val="none" w:sz="0" w:space="0" w:color="auto" w:frame="1"/>
          <w:lang w:eastAsia="en-GB"/>
        </w:rPr>
        <w:t>SW1W 0P</w:t>
      </w:r>
    </w:p>
    <w:p w14:paraId="6FC679A9" w14:textId="77777777" w:rsidR="00B31F42" w:rsidRPr="00116271" w:rsidRDefault="00B31F42" w:rsidP="10D85529">
      <w:pPr>
        <w:pBdr>
          <w:bottom w:val="single" w:sz="6" w:space="1" w:color="auto"/>
        </w:pBdr>
        <w:shd w:val="clear" w:color="auto" w:fill="FFFFFF" w:themeFill="background1"/>
        <w:spacing w:after="0"/>
        <w:textAlignment w:val="baseline"/>
        <w:rPr>
          <w:rFonts w:eastAsia="Times New Roman"/>
          <w:color w:val="323232"/>
          <w:lang w:eastAsia="en-GB"/>
        </w:rPr>
      </w:pPr>
    </w:p>
    <w:p w14:paraId="2C363292" w14:textId="77777777" w:rsidR="00B31F42" w:rsidRPr="00116271" w:rsidRDefault="00B31F42" w:rsidP="00B31F42">
      <w:pPr>
        <w:pStyle w:val="Default"/>
        <w:spacing w:line="276" w:lineRule="auto"/>
        <w:rPr>
          <w:rFonts w:cstheme="minorBidi"/>
          <w:color w:val="auto"/>
          <w:sz w:val="22"/>
          <w:szCs w:val="22"/>
        </w:rPr>
      </w:pPr>
    </w:p>
    <w:p w14:paraId="363ECD5A" w14:textId="77777777" w:rsidR="00B31F42" w:rsidRPr="00116271" w:rsidRDefault="00B31F42" w:rsidP="00B31F42">
      <w:pPr>
        <w:pStyle w:val="Default"/>
        <w:spacing w:line="276" w:lineRule="auto"/>
        <w:rPr>
          <w:rFonts w:eastAsia="Times New Roman" w:cstheme="minorHAnsi"/>
          <w:color w:val="FF0000"/>
          <w:sz w:val="22"/>
          <w:szCs w:val="22"/>
          <w:lang w:eastAsia="en-GB"/>
        </w:rPr>
      </w:pPr>
      <w:r w:rsidRPr="00116271">
        <w:rPr>
          <w:rFonts w:cstheme="minorBidi"/>
          <w:color w:val="auto"/>
          <w:sz w:val="22"/>
          <w:szCs w:val="22"/>
        </w:rPr>
        <w:t>This privacy notice was last updated on [INSERT DATE].</w:t>
      </w:r>
    </w:p>
    <w:p w14:paraId="73A28921" w14:textId="5CB92860" w:rsidR="00564740" w:rsidRPr="00B31F42" w:rsidRDefault="00564740" w:rsidP="00B31F42"/>
    <w:sectPr w:rsidR="00564740" w:rsidRPr="00B31F42" w:rsidSect="00B31F42">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A8214" w14:textId="77777777" w:rsidR="00D86642" w:rsidRDefault="00D86642" w:rsidP="006D38E1">
      <w:pPr>
        <w:spacing w:after="0" w:line="240" w:lineRule="auto"/>
      </w:pPr>
      <w:r>
        <w:separator/>
      </w:r>
    </w:p>
  </w:endnote>
  <w:endnote w:type="continuationSeparator" w:id="0">
    <w:p w14:paraId="45384E4F" w14:textId="77777777" w:rsidR="00D86642" w:rsidRDefault="00D86642" w:rsidP="006D3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730734"/>
      <w:docPartObj>
        <w:docPartGallery w:val="Page Numbers (Bottom of Page)"/>
        <w:docPartUnique/>
      </w:docPartObj>
    </w:sdtPr>
    <w:sdtEndPr>
      <w:rPr>
        <w:rFonts w:asciiTheme="minorHAnsi" w:hAnsiTheme="minorHAnsi"/>
        <w:noProof/>
      </w:rPr>
    </w:sdtEndPr>
    <w:sdtContent>
      <w:p w14:paraId="20D671A6" w14:textId="77777777" w:rsidR="00F15C27" w:rsidRPr="00CF3B3A" w:rsidRDefault="00F15C27">
        <w:pPr>
          <w:pStyle w:val="Footer"/>
          <w:jc w:val="right"/>
          <w:rPr>
            <w:rFonts w:asciiTheme="minorHAnsi" w:hAnsiTheme="minorHAnsi"/>
          </w:rPr>
        </w:pPr>
        <w:r w:rsidRPr="00CF3B3A">
          <w:rPr>
            <w:rFonts w:asciiTheme="minorHAnsi" w:hAnsiTheme="minorHAnsi"/>
          </w:rPr>
          <w:fldChar w:fldCharType="begin"/>
        </w:r>
        <w:r w:rsidRPr="00CF3B3A">
          <w:rPr>
            <w:rFonts w:asciiTheme="minorHAnsi" w:hAnsiTheme="minorHAnsi"/>
          </w:rPr>
          <w:instrText xml:space="preserve"> PAGE   \* MERGEFORMAT </w:instrText>
        </w:r>
        <w:r w:rsidRPr="00CF3B3A">
          <w:rPr>
            <w:rFonts w:asciiTheme="minorHAnsi" w:hAnsiTheme="minorHAnsi"/>
          </w:rPr>
          <w:fldChar w:fldCharType="separate"/>
        </w:r>
        <w:r>
          <w:rPr>
            <w:rFonts w:asciiTheme="minorHAnsi" w:hAnsiTheme="minorHAnsi"/>
            <w:noProof/>
          </w:rPr>
          <w:t>1</w:t>
        </w:r>
        <w:r w:rsidRPr="00CF3B3A">
          <w:rPr>
            <w:rFonts w:asciiTheme="minorHAnsi" w:hAnsiTheme="minorHAnsi"/>
            <w:noProof/>
          </w:rPr>
          <w:fldChar w:fldCharType="end"/>
        </w:r>
      </w:p>
    </w:sdtContent>
  </w:sdt>
  <w:p w14:paraId="5DD2B53C" w14:textId="77777777" w:rsidR="00F15C27" w:rsidRDefault="00F15C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BBB5A" w14:textId="77777777" w:rsidR="00D86642" w:rsidRDefault="00D86642" w:rsidP="006D38E1">
      <w:pPr>
        <w:spacing w:after="0" w:line="240" w:lineRule="auto"/>
      </w:pPr>
      <w:r>
        <w:separator/>
      </w:r>
    </w:p>
  </w:footnote>
  <w:footnote w:type="continuationSeparator" w:id="0">
    <w:p w14:paraId="465D7D10" w14:textId="77777777" w:rsidR="00D86642" w:rsidRDefault="00D86642" w:rsidP="006D38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A50B1"/>
    <w:multiLevelType w:val="hybridMultilevel"/>
    <w:tmpl w:val="2F345D8C"/>
    <w:lvl w:ilvl="0" w:tplc="91525F44">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E4D77"/>
    <w:multiLevelType w:val="hybridMultilevel"/>
    <w:tmpl w:val="FA008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F7793"/>
    <w:multiLevelType w:val="multilevel"/>
    <w:tmpl w:val="35E272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142A5"/>
    <w:multiLevelType w:val="multilevel"/>
    <w:tmpl w:val="0754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0171C"/>
    <w:multiLevelType w:val="hybridMultilevel"/>
    <w:tmpl w:val="6A28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C038F"/>
    <w:multiLevelType w:val="multilevel"/>
    <w:tmpl w:val="4D74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73007C"/>
    <w:multiLevelType w:val="hybridMultilevel"/>
    <w:tmpl w:val="A2C01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B02DE"/>
    <w:multiLevelType w:val="hybridMultilevel"/>
    <w:tmpl w:val="555E60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C6ACA"/>
    <w:multiLevelType w:val="multilevel"/>
    <w:tmpl w:val="24CC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3F7335"/>
    <w:multiLevelType w:val="hybridMultilevel"/>
    <w:tmpl w:val="2C16C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53B8C"/>
    <w:multiLevelType w:val="hybridMultilevel"/>
    <w:tmpl w:val="855CAB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F35E96"/>
    <w:multiLevelType w:val="multilevel"/>
    <w:tmpl w:val="D3CE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3B05D6"/>
    <w:multiLevelType w:val="hybridMultilevel"/>
    <w:tmpl w:val="6A34C012"/>
    <w:lvl w:ilvl="0" w:tplc="07F2236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56C15"/>
    <w:multiLevelType w:val="multilevel"/>
    <w:tmpl w:val="6EE0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91F36"/>
    <w:multiLevelType w:val="hybridMultilevel"/>
    <w:tmpl w:val="DF0C8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459A5"/>
    <w:multiLevelType w:val="hybridMultilevel"/>
    <w:tmpl w:val="8C820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DF4CA0"/>
    <w:multiLevelType w:val="multilevel"/>
    <w:tmpl w:val="13946210"/>
    <w:lvl w:ilvl="0">
      <w:start w:val="1"/>
      <w:numFmt w:val="decimal"/>
      <w:pStyle w:val="BWBSchedule"/>
      <w:suff w:val="space"/>
      <w:lvlText w:val="Schedule %1"/>
      <w:lvlJc w:val="left"/>
      <w:pPr>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BWBSchHeading"/>
      <w:suff w:val="nothing"/>
      <w:lvlText w:val=""/>
      <w:lvlJc w:val="left"/>
      <w:pPr>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WBSchPart"/>
      <w:suff w:val="space"/>
      <w:lvlText w:val="Part %3"/>
      <w:lvlJc w:val="left"/>
      <w:pPr>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
      <w:lvlJc w:val="left"/>
      <w:pPr>
        <w:tabs>
          <w:tab w:val="num" w:pos="0"/>
        </w:tabs>
        <w:ind w:left="0" w:firstLine="0"/>
      </w:pPr>
      <w:rPr>
        <w:rFonts w:hint="default"/>
        <w:b/>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05C73D2"/>
    <w:multiLevelType w:val="hybridMultilevel"/>
    <w:tmpl w:val="335A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91DC0"/>
    <w:multiLevelType w:val="hybridMultilevel"/>
    <w:tmpl w:val="893662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6B2EC1"/>
    <w:multiLevelType w:val="hybridMultilevel"/>
    <w:tmpl w:val="B63EF5EA"/>
    <w:lvl w:ilvl="0" w:tplc="08090001">
      <w:start w:val="1"/>
      <w:numFmt w:val="bullet"/>
      <w:lvlText w:val=""/>
      <w:lvlJc w:val="left"/>
      <w:pPr>
        <w:ind w:left="912" w:hanging="360"/>
      </w:pPr>
      <w:rPr>
        <w:rFonts w:ascii="Symbol" w:hAnsi="Symbol" w:hint="default"/>
      </w:rPr>
    </w:lvl>
    <w:lvl w:ilvl="1" w:tplc="08090003" w:tentative="1">
      <w:start w:val="1"/>
      <w:numFmt w:val="bullet"/>
      <w:lvlText w:val="o"/>
      <w:lvlJc w:val="left"/>
      <w:pPr>
        <w:ind w:left="1632" w:hanging="360"/>
      </w:pPr>
      <w:rPr>
        <w:rFonts w:ascii="Courier New" w:hAnsi="Courier New" w:cs="Courier New" w:hint="default"/>
      </w:rPr>
    </w:lvl>
    <w:lvl w:ilvl="2" w:tplc="08090005" w:tentative="1">
      <w:start w:val="1"/>
      <w:numFmt w:val="bullet"/>
      <w:lvlText w:val=""/>
      <w:lvlJc w:val="left"/>
      <w:pPr>
        <w:ind w:left="2352" w:hanging="360"/>
      </w:pPr>
      <w:rPr>
        <w:rFonts w:ascii="Wingdings" w:hAnsi="Wingdings" w:hint="default"/>
      </w:rPr>
    </w:lvl>
    <w:lvl w:ilvl="3" w:tplc="08090001" w:tentative="1">
      <w:start w:val="1"/>
      <w:numFmt w:val="bullet"/>
      <w:lvlText w:val=""/>
      <w:lvlJc w:val="left"/>
      <w:pPr>
        <w:ind w:left="3072" w:hanging="360"/>
      </w:pPr>
      <w:rPr>
        <w:rFonts w:ascii="Symbol" w:hAnsi="Symbol" w:hint="default"/>
      </w:rPr>
    </w:lvl>
    <w:lvl w:ilvl="4" w:tplc="08090003" w:tentative="1">
      <w:start w:val="1"/>
      <w:numFmt w:val="bullet"/>
      <w:lvlText w:val="o"/>
      <w:lvlJc w:val="left"/>
      <w:pPr>
        <w:ind w:left="3792" w:hanging="360"/>
      </w:pPr>
      <w:rPr>
        <w:rFonts w:ascii="Courier New" w:hAnsi="Courier New" w:cs="Courier New" w:hint="default"/>
      </w:rPr>
    </w:lvl>
    <w:lvl w:ilvl="5" w:tplc="08090005" w:tentative="1">
      <w:start w:val="1"/>
      <w:numFmt w:val="bullet"/>
      <w:lvlText w:val=""/>
      <w:lvlJc w:val="left"/>
      <w:pPr>
        <w:ind w:left="4512" w:hanging="360"/>
      </w:pPr>
      <w:rPr>
        <w:rFonts w:ascii="Wingdings" w:hAnsi="Wingdings" w:hint="default"/>
      </w:rPr>
    </w:lvl>
    <w:lvl w:ilvl="6" w:tplc="08090001" w:tentative="1">
      <w:start w:val="1"/>
      <w:numFmt w:val="bullet"/>
      <w:lvlText w:val=""/>
      <w:lvlJc w:val="left"/>
      <w:pPr>
        <w:ind w:left="5232" w:hanging="360"/>
      </w:pPr>
      <w:rPr>
        <w:rFonts w:ascii="Symbol" w:hAnsi="Symbol" w:hint="default"/>
      </w:rPr>
    </w:lvl>
    <w:lvl w:ilvl="7" w:tplc="08090003" w:tentative="1">
      <w:start w:val="1"/>
      <w:numFmt w:val="bullet"/>
      <w:lvlText w:val="o"/>
      <w:lvlJc w:val="left"/>
      <w:pPr>
        <w:ind w:left="5952" w:hanging="360"/>
      </w:pPr>
      <w:rPr>
        <w:rFonts w:ascii="Courier New" w:hAnsi="Courier New" w:cs="Courier New" w:hint="default"/>
      </w:rPr>
    </w:lvl>
    <w:lvl w:ilvl="8" w:tplc="08090005" w:tentative="1">
      <w:start w:val="1"/>
      <w:numFmt w:val="bullet"/>
      <w:lvlText w:val=""/>
      <w:lvlJc w:val="left"/>
      <w:pPr>
        <w:ind w:left="6672" w:hanging="360"/>
      </w:pPr>
      <w:rPr>
        <w:rFonts w:ascii="Wingdings" w:hAnsi="Wingdings" w:hint="default"/>
      </w:rPr>
    </w:lvl>
  </w:abstractNum>
  <w:abstractNum w:abstractNumId="20" w15:restartNumberingAfterBreak="0">
    <w:nsid w:val="3DEB1140"/>
    <w:multiLevelType w:val="multilevel"/>
    <w:tmpl w:val="E7EE4DB0"/>
    <w:lvl w:ilvl="0">
      <w:start w:val="1"/>
      <w:numFmt w:val="decimal"/>
      <w:isLgl/>
      <w:lvlText w:val="%1."/>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599"/>
        </w:tabs>
        <w:ind w:left="1599" w:hanging="720"/>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319"/>
        </w:tabs>
        <w:ind w:left="231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039"/>
        </w:tabs>
        <w:ind w:left="303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lvlText w:val="(%7)"/>
      <w:lvlJc w:val="left"/>
      <w:pPr>
        <w:tabs>
          <w:tab w:val="num" w:pos="3759"/>
        </w:tabs>
        <w:ind w:left="375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8333D1"/>
    <w:multiLevelType w:val="hybridMultilevel"/>
    <w:tmpl w:val="49687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DB131A"/>
    <w:multiLevelType w:val="hybridMultilevel"/>
    <w:tmpl w:val="FC34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A830BC"/>
    <w:multiLevelType w:val="multilevel"/>
    <w:tmpl w:val="7856DA72"/>
    <w:lvl w:ilvl="0">
      <w:start w:val="1"/>
      <w:numFmt w:val="decimal"/>
      <w:pStyle w:val="BWBLevel5"/>
      <w:isLgl/>
      <w:lvlText w:val="%1."/>
      <w:lvlJc w:val="left"/>
      <w:pPr>
        <w:tabs>
          <w:tab w:val="num" w:pos="879"/>
        </w:tabs>
        <w:ind w:left="879" w:hanging="879"/>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WBLevel6"/>
      <w:isLgl/>
      <w:lvlText w:val="%1.%2"/>
      <w:lvlJc w:val="left"/>
      <w:pPr>
        <w:tabs>
          <w:tab w:val="num" w:pos="879"/>
        </w:tabs>
        <w:ind w:left="879" w:hanging="879"/>
      </w:pPr>
      <w:rPr>
        <w:rFonts w:hint="default"/>
        <w:b w:val="0"/>
        <w:i w:val="0"/>
        <w:caps w:val="0"/>
        <w:smallCaps w:val="0"/>
        <w:strike w:val="0"/>
        <w:dstrike w:val="0"/>
        <w:vanish w:val="0"/>
        <w:color w:val="auto"/>
        <w:w w:val="100"/>
        <w:ker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WBLevel7"/>
      <w:isLgl/>
      <w:lvlText w:val="%1.%2.%3"/>
      <w:lvlJc w:val="left"/>
      <w:pPr>
        <w:tabs>
          <w:tab w:val="num" w:pos="879"/>
        </w:tabs>
        <w:ind w:left="879" w:hanging="879"/>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BWBLevel8"/>
      <w:lvlText w:val=""/>
      <w:lvlJc w:val="left"/>
      <w:pPr>
        <w:tabs>
          <w:tab w:val="num" w:pos="1599"/>
        </w:tabs>
        <w:ind w:left="1599" w:hanging="720"/>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BWBLevel9"/>
      <w:lvlText w:val="(%5)"/>
      <w:lvlJc w:val="left"/>
      <w:pPr>
        <w:tabs>
          <w:tab w:val="num" w:pos="2319"/>
        </w:tabs>
        <w:ind w:left="2319" w:hanging="720"/>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039"/>
        </w:tabs>
        <w:ind w:left="3039" w:hanging="720"/>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lvlText w:val="(%7)"/>
      <w:lvlJc w:val="left"/>
      <w:pPr>
        <w:tabs>
          <w:tab w:val="num" w:pos="3759"/>
        </w:tabs>
        <w:ind w:left="3759" w:hanging="720"/>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Revision"/>
      <w:lvlText w:val="NONE"/>
      <w:lvlJc w:val="left"/>
      <w:pPr>
        <w:tabs>
          <w:tab w:val="num" w:pos="720"/>
        </w:tabs>
        <w:ind w:left="720" w:hanging="720"/>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Header"/>
      <w:lvlText w:val="NONE"/>
      <w:lvlJc w:val="left"/>
      <w:pPr>
        <w:tabs>
          <w:tab w:val="num" w:pos="720"/>
        </w:tabs>
        <w:ind w:left="720" w:hanging="720"/>
      </w:pPr>
      <w:rPr>
        <w:rFonts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19E5455"/>
    <w:multiLevelType w:val="hybridMultilevel"/>
    <w:tmpl w:val="9F52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C968CB"/>
    <w:multiLevelType w:val="hybridMultilevel"/>
    <w:tmpl w:val="E59E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42AEC"/>
    <w:multiLevelType w:val="multilevel"/>
    <w:tmpl w:val="B21EC360"/>
    <w:lvl w:ilvl="0">
      <w:start w:val="1"/>
      <w:numFmt w:val="decimal"/>
      <w:isLgl/>
      <w:lvlText w:val="%1."/>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879"/>
        </w:tabs>
        <w:ind w:left="879" w:hanging="879"/>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730"/>
        </w:tabs>
        <w:ind w:left="1730" w:hanging="879"/>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599"/>
        </w:tabs>
        <w:ind w:left="1599" w:hanging="720"/>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319"/>
        </w:tabs>
        <w:ind w:left="231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039"/>
        </w:tabs>
        <w:ind w:left="303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lvlText w:val="(%7)"/>
      <w:lvlJc w:val="left"/>
      <w:pPr>
        <w:tabs>
          <w:tab w:val="num" w:pos="3759"/>
        </w:tabs>
        <w:ind w:left="375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A92635F"/>
    <w:multiLevelType w:val="multilevel"/>
    <w:tmpl w:val="2530F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E23117"/>
    <w:multiLevelType w:val="multilevel"/>
    <w:tmpl w:val="22742740"/>
    <w:lvl w:ilvl="0">
      <w:start w:val="1"/>
      <w:numFmt w:val="decimal"/>
      <w:isLgl/>
      <w:lvlText w:val="%1."/>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tabs>
          <w:tab w:val="num" w:pos="879"/>
        </w:tabs>
        <w:ind w:left="879" w:hanging="879"/>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1599"/>
        </w:tabs>
        <w:ind w:left="1599" w:hanging="720"/>
      </w:pPr>
      <w:rPr>
        <w:rFonts w:ascii="Symbol" w:hAnsi="Symbol" w:hint="default"/>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319"/>
        </w:tabs>
        <w:ind w:left="231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039"/>
        </w:tabs>
        <w:ind w:left="303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27"/>
      <w:numFmt w:val="lowerLetter"/>
      <w:lvlText w:val="(%7)"/>
      <w:lvlJc w:val="left"/>
      <w:pPr>
        <w:tabs>
          <w:tab w:val="num" w:pos="3759"/>
        </w:tabs>
        <w:ind w:left="3759"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NE"/>
      <w:lvlJc w:val="left"/>
      <w:pPr>
        <w:tabs>
          <w:tab w:val="num" w:pos="720"/>
        </w:tabs>
        <w:ind w:left="720" w:hanging="720"/>
      </w:pPr>
      <w:rPr>
        <w:b w:val="0"/>
        <w:i w:val="0"/>
        <w:caps w:val="0"/>
        <w:smallCaps w:val="0"/>
        <w:strike w:val="0"/>
        <w:dstrike w:val="0"/>
        <w:vanish w:val="0"/>
        <w:color w:val="auto"/>
        <w:w w:val="100"/>
        <w:ker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1B11B6C"/>
    <w:multiLevelType w:val="hybridMultilevel"/>
    <w:tmpl w:val="5D40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05A55"/>
    <w:multiLevelType w:val="hybridMultilevel"/>
    <w:tmpl w:val="6CC2C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8A0ED7"/>
    <w:multiLevelType w:val="hybridMultilevel"/>
    <w:tmpl w:val="275C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8F2110"/>
    <w:multiLevelType w:val="multilevel"/>
    <w:tmpl w:val="24CC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301781"/>
    <w:multiLevelType w:val="hybridMultilevel"/>
    <w:tmpl w:val="EACC2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000F59"/>
    <w:multiLevelType w:val="hybridMultilevel"/>
    <w:tmpl w:val="1176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9815BF"/>
    <w:multiLevelType w:val="hybridMultilevel"/>
    <w:tmpl w:val="C97AD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6D0A4D"/>
    <w:multiLevelType w:val="hybridMultilevel"/>
    <w:tmpl w:val="94D057D8"/>
    <w:lvl w:ilvl="0" w:tplc="07F22366">
      <w:numFmt w:val="bullet"/>
      <w:lvlText w:val="-"/>
      <w:lvlJc w:val="left"/>
      <w:pPr>
        <w:ind w:left="552" w:hanging="360"/>
      </w:pPr>
      <w:rPr>
        <w:rFonts w:ascii="Arial" w:eastAsiaTheme="minorHAnsi" w:hAnsi="Arial" w:cs="Arial" w:hint="default"/>
      </w:rPr>
    </w:lvl>
    <w:lvl w:ilvl="1" w:tplc="08090003" w:tentative="1">
      <w:start w:val="1"/>
      <w:numFmt w:val="bullet"/>
      <w:lvlText w:val="o"/>
      <w:lvlJc w:val="left"/>
      <w:pPr>
        <w:ind w:left="1272" w:hanging="360"/>
      </w:pPr>
      <w:rPr>
        <w:rFonts w:ascii="Courier New" w:hAnsi="Courier New" w:cs="Courier New" w:hint="default"/>
      </w:rPr>
    </w:lvl>
    <w:lvl w:ilvl="2" w:tplc="08090005" w:tentative="1">
      <w:start w:val="1"/>
      <w:numFmt w:val="bullet"/>
      <w:lvlText w:val=""/>
      <w:lvlJc w:val="left"/>
      <w:pPr>
        <w:ind w:left="1992" w:hanging="360"/>
      </w:pPr>
      <w:rPr>
        <w:rFonts w:ascii="Wingdings" w:hAnsi="Wingdings" w:hint="default"/>
      </w:rPr>
    </w:lvl>
    <w:lvl w:ilvl="3" w:tplc="08090001" w:tentative="1">
      <w:start w:val="1"/>
      <w:numFmt w:val="bullet"/>
      <w:lvlText w:val=""/>
      <w:lvlJc w:val="left"/>
      <w:pPr>
        <w:ind w:left="2712" w:hanging="360"/>
      </w:pPr>
      <w:rPr>
        <w:rFonts w:ascii="Symbol" w:hAnsi="Symbol" w:hint="default"/>
      </w:rPr>
    </w:lvl>
    <w:lvl w:ilvl="4" w:tplc="08090003" w:tentative="1">
      <w:start w:val="1"/>
      <w:numFmt w:val="bullet"/>
      <w:lvlText w:val="o"/>
      <w:lvlJc w:val="left"/>
      <w:pPr>
        <w:ind w:left="3432" w:hanging="360"/>
      </w:pPr>
      <w:rPr>
        <w:rFonts w:ascii="Courier New" w:hAnsi="Courier New" w:cs="Courier New" w:hint="default"/>
      </w:rPr>
    </w:lvl>
    <w:lvl w:ilvl="5" w:tplc="08090005" w:tentative="1">
      <w:start w:val="1"/>
      <w:numFmt w:val="bullet"/>
      <w:lvlText w:val=""/>
      <w:lvlJc w:val="left"/>
      <w:pPr>
        <w:ind w:left="4152" w:hanging="360"/>
      </w:pPr>
      <w:rPr>
        <w:rFonts w:ascii="Wingdings" w:hAnsi="Wingdings" w:hint="default"/>
      </w:rPr>
    </w:lvl>
    <w:lvl w:ilvl="6" w:tplc="08090001" w:tentative="1">
      <w:start w:val="1"/>
      <w:numFmt w:val="bullet"/>
      <w:lvlText w:val=""/>
      <w:lvlJc w:val="left"/>
      <w:pPr>
        <w:ind w:left="4872" w:hanging="360"/>
      </w:pPr>
      <w:rPr>
        <w:rFonts w:ascii="Symbol" w:hAnsi="Symbol" w:hint="default"/>
      </w:rPr>
    </w:lvl>
    <w:lvl w:ilvl="7" w:tplc="08090003" w:tentative="1">
      <w:start w:val="1"/>
      <w:numFmt w:val="bullet"/>
      <w:lvlText w:val="o"/>
      <w:lvlJc w:val="left"/>
      <w:pPr>
        <w:ind w:left="5592" w:hanging="360"/>
      </w:pPr>
      <w:rPr>
        <w:rFonts w:ascii="Courier New" w:hAnsi="Courier New" w:cs="Courier New" w:hint="default"/>
      </w:rPr>
    </w:lvl>
    <w:lvl w:ilvl="8" w:tplc="08090005" w:tentative="1">
      <w:start w:val="1"/>
      <w:numFmt w:val="bullet"/>
      <w:lvlText w:val=""/>
      <w:lvlJc w:val="left"/>
      <w:pPr>
        <w:ind w:left="6312" w:hanging="360"/>
      </w:pPr>
      <w:rPr>
        <w:rFonts w:ascii="Wingdings" w:hAnsi="Wingdings" w:hint="default"/>
      </w:rPr>
    </w:lvl>
  </w:abstractNum>
  <w:abstractNum w:abstractNumId="37" w15:restartNumberingAfterBreak="0">
    <w:nsid w:val="7B094B8E"/>
    <w:multiLevelType w:val="hybridMultilevel"/>
    <w:tmpl w:val="4DB69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0B163D"/>
    <w:multiLevelType w:val="multilevel"/>
    <w:tmpl w:val="CCCA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FE2DE8"/>
    <w:multiLevelType w:val="multilevel"/>
    <w:tmpl w:val="ADF63E64"/>
    <w:lvl w:ilvl="0">
      <w:start w:val="1"/>
      <w:numFmt w:val="bullet"/>
      <w:lvlText w:val=""/>
      <w:lvlJc w:val="left"/>
      <w:pPr>
        <w:tabs>
          <w:tab w:val="num" w:pos="888"/>
        </w:tabs>
        <w:ind w:left="888" w:hanging="360"/>
      </w:pPr>
      <w:rPr>
        <w:rFonts w:ascii="Symbol" w:hAnsi="Symbol" w:hint="default"/>
        <w:sz w:val="20"/>
      </w:rPr>
    </w:lvl>
    <w:lvl w:ilvl="1" w:tentative="1">
      <w:start w:val="1"/>
      <w:numFmt w:val="bullet"/>
      <w:lvlText w:val="o"/>
      <w:lvlJc w:val="left"/>
      <w:pPr>
        <w:tabs>
          <w:tab w:val="num" w:pos="1608"/>
        </w:tabs>
        <w:ind w:left="1608" w:hanging="360"/>
      </w:pPr>
      <w:rPr>
        <w:rFonts w:ascii="Courier New" w:hAnsi="Courier New" w:hint="default"/>
        <w:sz w:val="20"/>
      </w:rPr>
    </w:lvl>
    <w:lvl w:ilvl="2" w:tentative="1">
      <w:start w:val="1"/>
      <w:numFmt w:val="bullet"/>
      <w:lvlText w:val=""/>
      <w:lvlJc w:val="left"/>
      <w:pPr>
        <w:tabs>
          <w:tab w:val="num" w:pos="2328"/>
        </w:tabs>
        <w:ind w:left="2328" w:hanging="360"/>
      </w:pPr>
      <w:rPr>
        <w:rFonts w:ascii="Wingdings" w:hAnsi="Wingdings" w:hint="default"/>
        <w:sz w:val="20"/>
      </w:rPr>
    </w:lvl>
    <w:lvl w:ilvl="3" w:tentative="1">
      <w:start w:val="1"/>
      <w:numFmt w:val="bullet"/>
      <w:lvlText w:val=""/>
      <w:lvlJc w:val="left"/>
      <w:pPr>
        <w:tabs>
          <w:tab w:val="num" w:pos="3048"/>
        </w:tabs>
        <w:ind w:left="3048" w:hanging="360"/>
      </w:pPr>
      <w:rPr>
        <w:rFonts w:ascii="Wingdings" w:hAnsi="Wingdings" w:hint="default"/>
        <w:sz w:val="20"/>
      </w:rPr>
    </w:lvl>
    <w:lvl w:ilvl="4" w:tentative="1">
      <w:start w:val="1"/>
      <w:numFmt w:val="bullet"/>
      <w:lvlText w:val=""/>
      <w:lvlJc w:val="left"/>
      <w:pPr>
        <w:tabs>
          <w:tab w:val="num" w:pos="3768"/>
        </w:tabs>
        <w:ind w:left="3768" w:hanging="360"/>
      </w:pPr>
      <w:rPr>
        <w:rFonts w:ascii="Wingdings" w:hAnsi="Wingdings" w:hint="default"/>
        <w:sz w:val="20"/>
      </w:rPr>
    </w:lvl>
    <w:lvl w:ilvl="5" w:tentative="1">
      <w:start w:val="1"/>
      <w:numFmt w:val="bullet"/>
      <w:lvlText w:val=""/>
      <w:lvlJc w:val="left"/>
      <w:pPr>
        <w:tabs>
          <w:tab w:val="num" w:pos="4488"/>
        </w:tabs>
        <w:ind w:left="4488" w:hanging="360"/>
      </w:pPr>
      <w:rPr>
        <w:rFonts w:ascii="Wingdings" w:hAnsi="Wingdings" w:hint="default"/>
        <w:sz w:val="20"/>
      </w:rPr>
    </w:lvl>
    <w:lvl w:ilvl="6" w:tentative="1">
      <w:start w:val="1"/>
      <w:numFmt w:val="bullet"/>
      <w:lvlText w:val=""/>
      <w:lvlJc w:val="left"/>
      <w:pPr>
        <w:tabs>
          <w:tab w:val="num" w:pos="5208"/>
        </w:tabs>
        <w:ind w:left="5208" w:hanging="360"/>
      </w:pPr>
      <w:rPr>
        <w:rFonts w:ascii="Wingdings" w:hAnsi="Wingdings" w:hint="default"/>
        <w:sz w:val="20"/>
      </w:rPr>
    </w:lvl>
    <w:lvl w:ilvl="7" w:tentative="1">
      <w:start w:val="1"/>
      <w:numFmt w:val="bullet"/>
      <w:lvlText w:val=""/>
      <w:lvlJc w:val="left"/>
      <w:pPr>
        <w:tabs>
          <w:tab w:val="num" w:pos="5928"/>
        </w:tabs>
        <w:ind w:left="5928" w:hanging="360"/>
      </w:pPr>
      <w:rPr>
        <w:rFonts w:ascii="Wingdings" w:hAnsi="Wingdings" w:hint="default"/>
        <w:sz w:val="20"/>
      </w:rPr>
    </w:lvl>
    <w:lvl w:ilvl="8" w:tentative="1">
      <w:start w:val="1"/>
      <w:numFmt w:val="bullet"/>
      <w:lvlText w:val=""/>
      <w:lvlJc w:val="left"/>
      <w:pPr>
        <w:tabs>
          <w:tab w:val="num" w:pos="6648"/>
        </w:tabs>
        <w:ind w:left="6648" w:hanging="360"/>
      </w:pPr>
      <w:rPr>
        <w:rFonts w:ascii="Wingdings" w:hAnsi="Wingdings" w:hint="default"/>
        <w:sz w:val="20"/>
      </w:rPr>
    </w:lvl>
  </w:abstractNum>
  <w:num w:numId="1">
    <w:abstractNumId w:val="5"/>
  </w:num>
  <w:num w:numId="2">
    <w:abstractNumId w:val="13"/>
  </w:num>
  <w:num w:numId="3">
    <w:abstractNumId w:val="39"/>
  </w:num>
  <w:num w:numId="4">
    <w:abstractNumId w:val="3"/>
  </w:num>
  <w:num w:numId="5">
    <w:abstractNumId w:val="38"/>
  </w:num>
  <w:num w:numId="6">
    <w:abstractNumId w:val="12"/>
  </w:num>
  <w:num w:numId="7">
    <w:abstractNumId w:val="36"/>
  </w:num>
  <w:num w:numId="8">
    <w:abstractNumId w:val="11"/>
  </w:num>
  <w:num w:numId="9">
    <w:abstractNumId w:val="32"/>
  </w:num>
  <w:num w:numId="10">
    <w:abstractNumId w:val="8"/>
  </w:num>
  <w:num w:numId="11">
    <w:abstractNumId w:val="0"/>
  </w:num>
  <w:num w:numId="12">
    <w:abstractNumId w:val="23"/>
  </w:num>
  <w:num w:numId="13">
    <w:abstractNumId w:val="7"/>
  </w:num>
  <w:num w:numId="14">
    <w:abstractNumId w:val="1"/>
  </w:num>
  <w:num w:numId="15">
    <w:abstractNumId w:val="33"/>
  </w:num>
  <w:num w:numId="16">
    <w:abstractNumId w:val="2"/>
  </w:num>
  <w:num w:numId="17">
    <w:abstractNumId w:val="19"/>
  </w:num>
  <w:num w:numId="18">
    <w:abstractNumId w:val="27"/>
  </w:num>
  <w:num w:numId="19">
    <w:abstractNumId w:val="37"/>
  </w:num>
  <w:num w:numId="20">
    <w:abstractNumId w:val="4"/>
  </w:num>
  <w:num w:numId="21">
    <w:abstractNumId w:val="29"/>
  </w:num>
  <w:num w:numId="22">
    <w:abstractNumId w:val="6"/>
  </w:num>
  <w:num w:numId="23">
    <w:abstractNumId w:val="22"/>
  </w:num>
  <w:num w:numId="24">
    <w:abstractNumId w:val="35"/>
  </w:num>
  <w:num w:numId="25">
    <w:abstractNumId w:val="10"/>
  </w:num>
  <w:num w:numId="26">
    <w:abstractNumId w:val="15"/>
  </w:num>
  <w:num w:numId="27">
    <w:abstractNumId w:val="31"/>
  </w:num>
  <w:num w:numId="28">
    <w:abstractNumId w:val="9"/>
  </w:num>
  <w:num w:numId="29">
    <w:abstractNumId w:val="17"/>
  </w:num>
  <w:num w:numId="30">
    <w:abstractNumId w:val="25"/>
  </w:num>
  <w:num w:numId="31">
    <w:abstractNumId w:val="16"/>
  </w:num>
  <w:num w:numId="32">
    <w:abstractNumId w:val="28"/>
  </w:num>
  <w:num w:numId="33">
    <w:abstractNumId w:val="30"/>
  </w:num>
  <w:num w:numId="34">
    <w:abstractNumId w:val="21"/>
  </w:num>
  <w:num w:numId="35">
    <w:abstractNumId w:val="26"/>
  </w:num>
  <w:num w:numId="36">
    <w:abstractNumId w:val="20"/>
  </w:num>
  <w:num w:numId="37">
    <w:abstractNumId w:val="14"/>
  </w:num>
  <w:num w:numId="38">
    <w:abstractNumId w:val="34"/>
  </w:num>
  <w:num w:numId="39">
    <w:abstractNumId w:val="24"/>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A0"/>
    <w:rsid w:val="00012FAD"/>
    <w:rsid w:val="00024598"/>
    <w:rsid w:val="0003451E"/>
    <w:rsid w:val="0004107E"/>
    <w:rsid w:val="00046713"/>
    <w:rsid w:val="0005708C"/>
    <w:rsid w:val="000942C0"/>
    <w:rsid w:val="000A0D72"/>
    <w:rsid w:val="000A5780"/>
    <w:rsid w:val="000B0528"/>
    <w:rsid w:val="000B7886"/>
    <w:rsid w:val="000C157B"/>
    <w:rsid w:val="000D540E"/>
    <w:rsid w:val="000E32E6"/>
    <w:rsid w:val="000E68C7"/>
    <w:rsid w:val="00101DA4"/>
    <w:rsid w:val="001140B2"/>
    <w:rsid w:val="0013720C"/>
    <w:rsid w:val="001418E6"/>
    <w:rsid w:val="00142131"/>
    <w:rsid w:val="0014715E"/>
    <w:rsid w:val="00154D3B"/>
    <w:rsid w:val="00172A1D"/>
    <w:rsid w:val="00186935"/>
    <w:rsid w:val="001A7F37"/>
    <w:rsid w:val="001B494E"/>
    <w:rsid w:val="001C3361"/>
    <w:rsid w:val="001C536C"/>
    <w:rsid w:val="001C6864"/>
    <w:rsid w:val="001D1FA4"/>
    <w:rsid w:val="00213137"/>
    <w:rsid w:val="002144FB"/>
    <w:rsid w:val="00231412"/>
    <w:rsid w:val="0025796B"/>
    <w:rsid w:val="00273C55"/>
    <w:rsid w:val="0028500F"/>
    <w:rsid w:val="002B477A"/>
    <w:rsid w:val="002E7AE8"/>
    <w:rsid w:val="002F358E"/>
    <w:rsid w:val="00301AF5"/>
    <w:rsid w:val="0030530B"/>
    <w:rsid w:val="003060F9"/>
    <w:rsid w:val="00321EA4"/>
    <w:rsid w:val="00333394"/>
    <w:rsid w:val="00370F20"/>
    <w:rsid w:val="00380A38"/>
    <w:rsid w:val="00394C79"/>
    <w:rsid w:val="00396161"/>
    <w:rsid w:val="003A6597"/>
    <w:rsid w:val="003C7D42"/>
    <w:rsid w:val="004018C9"/>
    <w:rsid w:val="0040329A"/>
    <w:rsid w:val="004306B2"/>
    <w:rsid w:val="00454EF1"/>
    <w:rsid w:val="004605CC"/>
    <w:rsid w:val="00485BA6"/>
    <w:rsid w:val="004A28B4"/>
    <w:rsid w:val="005247D2"/>
    <w:rsid w:val="00532FD1"/>
    <w:rsid w:val="00551A5F"/>
    <w:rsid w:val="00552600"/>
    <w:rsid w:val="00555522"/>
    <w:rsid w:val="005562AB"/>
    <w:rsid w:val="00564740"/>
    <w:rsid w:val="005C1910"/>
    <w:rsid w:val="005C3D23"/>
    <w:rsid w:val="005D15CF"/>
    <w:rsid w:val="005F6EEA"/>
    <w:rsid w:val="00602E37"/>
    <w:rsid w:val="00607B0A"/>
    <w:rsid w:val="00611271"/>
    <w:rsid w:val="00617669"/>
    <w:rsid w:val="00624038"/>
    <w:rsid w:val="006250CC"/>
    <w:rsid w:val="006258EA"/>
    <w:rsid w:val="006266C2"/>
    <w:rsid w:val="006273BF"/>
    <w:rsid w:val="006332AB"/>
    <w:rsid w:val="006347E8"/>
    <w:rsid w:val="006421FA"/>
    <w:rsid w:val="0066454D"/>
    <w:rsid w:val="00683AA2"/>
    <w:rsid w:val="006A6523"/>
    <w:rsid w:val="006C10CB"/>
    <w:rsid w:val="006D38E1"/>
    <w:rsid w:val="006E0CB5"/>
    <w:rsid w:val="006F6FFC"/>
    <w:rsid w:val="00715D74"/>
    <w:rsid w:val="007209DF"/>
    <w:rsid w:val="007442C6"/>
    <w:rsid w:val="00753139"/>
    <w:rsid w:val="007770E5"/>
    <w:rsid w:val="007B0412"/>
    <w:rsid w:val="007B7DB4"/>
    <w:rsid w:val="007C7D49"/>
    <w:rsid w:val="007E099C"/>
    <w:rsid w:val="007E0DE5"/>
    <w:rsid w:val="007E2E13"/>
    <w:rsid w:val="007F121D"/>
    <w:rsid w:val="00810491"/>
    <w:rsid w:val="008139E2"/>
    <w:rsid w:val="00833505"/>
    <w:rsid w:val="008344AB"/>
    <w:rsid w:val="0085225F"/>
    <w:rsid w:val="00864AD3"/>
    <w:rsid w:val="0088751C"/>
    <w:rsid w:val="0089471B"/>
    <w:rsid w:val="008973D4"/>
    <w:rsid w:val="008A0C57"/>
    <w:rsid w:val="008A3277"/>
    <w:rsid w:val="008A7C03"/>
    <w:rsid w:val="008C1610"/>
    <w:rsid w:val="008C17C6"/>
    <w:rsid w:val="009042EF"/>
    <w:rsid w:val="0091012A"/>
    <w:rsid w:val="00920388"/>
    <w:rsid w:val="00927F7C"/>
    <w:rsid w:val="00957AD9"/>
    <w:rsid w:val="00963D9D"/>
    <w:rsid w:val="00981C83"/>
    <w:rsid w:val="009D276E"/>
    <w:rsid w:val="009F1699"/>
    <w:rsid w:val="00A060EA"/>
    <w:rsid w:val="00A07850"/>
    <w:rsid w:val="00A12E1F"/>
    <w:rsid w:val="00A1791C"/>
    <w:rsid w:val="00A26AB3"/>
    <w:rsid w:val="00A460C5"/>
    <w:rsid w:val="00A47770"/>
    <w:rsid w:val="00A61042"/>
    <w:rsid w:val="00AA6CB2"/>
    <w:rsid w:val="00AB3DDB"/>
    <w:rsid w:val="00AC47DA"/>
    <w:rsid w:val="00B01972"/>
    <w:rsid w:val="00B07322"/>
    <w:rsid w:val="00B17DFA"/>
    <w:rsid w:val="00B31F42"/>
    <w:rsid w:val="00B40559"/>
    <w:rsid w:val="00B42A0B"/>
    <w:rsid w:val="00B442C0"/>
    <w:rsid w:val="00B62617"/>
    <w:rsid w:val="00B95C6B"/>
    <w:rsid w:val="00BC7427"/>
    <w:rsid w:val="00BE0762"/>
    <w:rsid w:val="00BE45F8"/>
    <w:rsid w:val="00BE7FF0"/>
    <w:rsid w:val="00BF0494"/>
    <w:rsid w:val="00C008F8"/>
    <w:rsid w:val="00C15089"/>
    <w:rsid w:val="00C4314F"/>
    <w:rsid w:val="00C571B1"/>
    <w:rsid w:val="00C74B0A"/>
    <w:rsid w:val="00C933CD"/>
    <w:rsid w:val="00C943A8"/>
    <w:rsid w:val="00C948D5"/>
    <w:rsid w:val="00C95015"/>
    <w:rsid w:val="00C95AD9"/>
    <w:rsid w:val="00CA3B0D"/>
    <w:rsid w:val="00CC27E2"/>
    <w:rsid w:val="00CF3B3A"/>
    <w:rsid w:val="00D16C2C"/>
    <w:rsid w:val="00D54641"/>
    <w:rsid w:val="00D709A6"/>
    <w:rsid w:val="00D80B7D"/>
    <w:rsid w:val="00D86642"/>
    <w:rsid w:val="00DD203A"/>
    <w:rsid w:val="00DF69D9"/>
    <w:rsid w:val="00E22A3F"/>
    <w:rsid w:val="00E22FD5"/>
    <w:rsid w:val="00E25B5C"/>
    <w:rsid w:val="00E45A49"/>
    <w:rsid w:val="00E46CA7"/>
    <w:rsid w:val="00E8177B"/>
    <w:rsid w:val="00E946C2"/>
    <w:rsid w:val="00EA0051"/>
    <w:rsid w:val="00EA2847"/>
    <w:rsid w:val="00EA6889"/>
    <w:rsid w:val="00EB48DE"/>
    <w:rsid w:val="00EB7480"/>
    <w:rsid w:val="00EC748C"/>
    <w:rsid w:val="00ED3EB9"/>
    <w:rsid w:val="00ED78A0"/>
    <w:rsid w:val="00EF11AC"/>
    <w:rsid w:val="00EF375B"/>
    <w:rsid w:val="00EF42D0"/>
    <w:rsid w:val="00EF631A"/>
    <w:rsid w:val="00F041E5"/>
    <w:rsid w:val="00F10E5D"/>
    <w:rsid w:val="00F15C27"/>
    <w:rsid w:val="00F309E4"/>
    <w:rsid w:val="00F47732"/>
    <w:rsid w:val="00F825CC"/>
    <w:rsid w:val="00F93827"/>
    <w:rsid w:val="00FB74F9"/>
    <w:rsid w:val="00FE0E85"/>
    <w:rsid w:val="00FE7885"/>
    <w:rsid w:val="0497A435"/>
    <w:rsid w:val="06D283B8"/>
    <w:rsid w:val="09103A69"/>
    <w:rsid w:val="0CC65ED5"/>
    <w:rsid w:val="0DB3E0EB"/>
    <w:rsid w:val="10D85529"/>
    <w:rsid w:val="1B59A810"/>
    <w:rsid w:val="1EE3D4BE"/>
    <w:rsid w:val="1EE48CF9"/>
    <w:rsid w:val="20DA5AFC"/>
    <w:rsid w:val="24143356"/>
    <w:rsid w:val="241611D5"/>
    <w:rsid w:val="27A2B98A"/>
    <w:rsid w:val="2873AF1E"/>
    <w:rsid w:val="2C4D02EF"/>
    <w:rsid w:val="2D663C62"/>
    <w:rsid w:val="3751EDE7"/>
    <w:rsid w:val="3E1F8B25"/>
    <w:rsid w:val="4022C637"/>
    <w:rsid w:val="4D7FEC04"/>
    <w:rsid w:val="4F9D1D4B"/>
    <w:rsid w:val="5551E473"/>
    <w:rsid w:val="5BF630CC"/>
    <w:rsid w:val="5DD79B22"/>
    <w:rsid w:val="68BFBB4D"/>
    <w:rsid w:val="6B339D92"/>
    <w:rsid w:val="6E9D70E7"/>
    <w:rsid w:val="708D0084"/>
    <w:rsid w:val="7A5FA6C4"/>
    <w:rsid w:val="7BFDBBF3"/>
    <w:rsid w:val="7ED88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B198C"/>
  <w15:docId w15:val="{7E124F39-97E4-4DE1-A398-BB811DCF2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A3B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F6F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3B0D"/>
    <w:rPr>
      <w:rFonts w:ascii="Times New Roman" w:eastAsia="Times New Roman" w:hAnsi="Times New Roman" w:cs="Times New Roman"/>
      <w:b/>
      <w:bCs/>
      <w:sz w:val="36"/>
      <w:szCs w:val="36"/>
      <w:lang w:eastAsia="en-GB"/>
    </w:rPr>
  </w:style>
  <w:style w:type="character" w:styleId="CommentReference">
    <w:name w:val="annotation reference"/>
    <w:basedOn w:val="DefaultParagraphFont"/>
    <w:uiPriority w:val="99"/>
    <w:semiHidden/>
    <w:unhideWhenUsed/>
    <w:rsid w:val="00CA3B0D"/>
    <w:rPr>
      <w:sz w:val="16"/>
      <w:szCs w:val="16"/>
    </w:rPr>
  </w:style>
  <w:style w:type="paragraph" w:styleId="CommentText">
    <w:name w:val="annotation text"/>
    <w:basedOn w:val="Normal"/>
    <w:link w:val="CommentTextChar"/>
    <w:uiPriority w:val="99"/>
    <w:unhideWhenUsed/>
    <w:rsid w:val="00CA3B0D"/>
    <w:pPr>
      <w:spacing w:line="240" w:lineRule="auto"/>
    </w:pPr>
    <w:rPr>
      <w:sz w:val="20"/>
      <w:szCs w:val="20"/>
    </w:rPr>
  </w:style>
  <w:style w:type="character" w:customStyle="1" w:styleId="CommentTextChar">
    <w:name w:val="Comment Text Char"/>
    <w:basedOn w:val="DefaultParagraphFont"/>
    <w:link w:val="CommentText"/>
    <w:uiPriority w:val="99"/>
    <w:rsid w:val="00CA3B0D"/>
    <w:rPr>
      <w:sz w:val="20"/>
      <w:szCs w:val="20"/>
    </w:rPr>
  </w:style>
  <w:style w:type="paragraph" w:styleId="CommentSubject">
    <w:name w:val="annotation subject"/>
    <w:basedOn w:val="CommentText"/>
    <w:next w:val="CommentText"/>
    <w:link w:val="CommentSubjectChar"/>
    <w:uiPriority w:val="99"/>
    <w:semiHidden/>
    <w:unhideWhenUsed/>
    <w:rsid w:val="00CA3B0D"/>
    <w:rPr>
      <w:b/>
      <w:bCs/>
    </w:rPr>
  </w:style>
  <w:style w:type="character" w:customStyle="1" w:styleId="CommentSubjectChar">
    <w:name w:val="Comment Subject Char"/>
    <w:basedOn w:val="CommentTextChar"/>
    <w:link w:val="CommentSubject"/>
    <w:uiPriority w:val="99"/>
    <w:semiHidden/>
    <w:rsid w:val="00CA3B0D"/>
    <w:rPr>
      <w:b/>
      <w:bCs/>
      <w:sz w:val="20"/>
      <w:szCs w:val="20"/>
    </w:rPr>
  </w:style>
  <w:style w:type="paragraph" w:styleId="BalloonText">
    <w:name w:val="Balloon Text"/>
    <w:basedOn w:val="Normal"/>
    <w:link w:val="BalloonTextChar"/>
    <w:uiPriority w:val="99"/>
    <w:semiHidden/>
    <w:unhideWhenUsed/>
    <w:rsid w:val="00CA3B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B0D"/>
    <w:rPr>
      <w:rFonts w:ascii="Segoe UI" w:hAnsi="Segoe UI" w:cs="Segoe UI"/>
      <w:sz w:val="18"/>
      <w:szCs w:val="18"/>
    </w:rPr>
  </w:style>
  <w:style w:type="paragraph" w:styleId="ListParagraph">
    <w:name w:val="List Paragraph"/>
    <w:basedOn w:val="Normal"/>
    <w:uiPriority w:val="34"/>
    <w:qFormat/>
    <w:rsid w:val="00864AD3"/>
    <w:pPr>
      <w:ind w:left="720"/>
      <w:contextualSpacing/>
    </w:pPr>
  </w:style>
  <w:style w:type="character" w:styleId="Hyperlink">
    <w:name w:val="Hyperlink"/>
    <w:basedOn w:val="DefaultParagraphFont"/>
    <w:uiPriority w:val="99"/>
    <w:unhideWhenUsed/>
    <w:rsid w:val="006258EA"/>
    <w:rPr>
      <w:color w:val="0000FF" w:themeColor="hyperlink"/>
      <w:u w:val="single"/>
    </w:rPr>
  </w:style>
  <w:style w:type="character" w:customStyle="1" w:styleId="UnresolvedMention1">
    <w:name w:val="Unresolved Mention1"/>
    <w:basedOn w:val="DefaultParagraphFont"/>
    <w:uiPriority w:val="99"/>
    <w:semiHidden/>
    <w:unhideWhenUsed/>
    <w:rsid w:val="006258EA"/>
    <w:rPr>
      <w:color w:val="808080"/>
      <w:shd w:val="clear" w:color="auto" w:fill="E6E6E6"/>
    </w:rPr>
  </w:style>
  <w:style w:type="paragraph" w:styleId="NormalWeb">
    <w:name w:val="Normal (Web)"/>
    <w:basedOn w:val="Normal"/>
    <w:uiPriority w:val="99"/>
    <w:unhideWhenUsed/>
    <w:rsid w:val="003333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6F6FFC"/>
    <w:rPr>
      <w:rFonts w:asciiTheme="majorHAnsi" w:eastAsiaTheme="majorEastAsia" w:hAnsiTheme="majorHAnsi" w:cstheme="majorBidi"/>
      <w:color w:val="243F60" w:themeColor="accent1" w:themeShade="7F"/>
      <w:sz w:val="24"/>
      <w:szCs w:val="24"/>
    </w:rPr>
  </w:style>
  <w:style w:type="paragraph" w:customStyle="1" w:styleId="introduction">
    <w:name w:val="introduction"/>
    <w:basedOn w:val="Normal"/>
    <w:rsid w:val="006F6F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11AC"/>
    <w:pPr>
      <w:autoSpaceDE w:val="0"/>
      <w:autoSpaceDN w:val="0"/>
      <w:adjustRightInd w:val="0"/>
      <w:spacing w:after="0" w:line="240" w:lineRule="auto"/>
    </w:pPr>
    <w:rPr>
      <w:rFonts w:cs="Trebuchet MS"/>
      <w:color w:val="000000"/>
      <w:sz w:val="24"/>
      <w:szCs w:val="24"/>
    </w:rPr>
  </w:style>
  <w:style w:type="paragraph" w:customStyle="1" w:styleId="BWBLevel1">
    <w:name w:val="BWBLevel1"/>
    <w:basedOn w:val="Normal"/>
    <w:link w:val="BWBLevel1Char"/>
    <w:rsid w:val="00EF11AC"/>
    <w:pPr>
      <w:spacing w:after="240" w:line="240" w:lineRule="auto"/>
      <w:jc w:val="both"/>
      <w:outlineLvl w:val="0"/>
    </w:pPr>
    <w:rPr>
      <w:rFonts w:ascii="Times New Roman" w:eastAsia="Times New Roman" w:hAnsi="Times New Roman" w:cs="Times New Roman"/>
      <w:sz w:val="24"/>
      <w:szCs w:val="20"/>
    </w:rPr>
  </w:style>
  <w:style w:type="paragraph" w:customStyle="1" w:styleId="BWBLevel2">
    <w:name w:val="BWBLevel2"/>
    <w:basedOn w:val="Normal"/>
    <w:link w:val="BWBLevel2Char"/>
    <w:rsid w:val="00EF11AC"/>
    <w:pPr>
      <w:spacing w:after="240" w:line="240" w:lineRule="auto"/>
      <w:jc w:val="both"/>
      <w:outlineLvl w:val="1"/>
    </w:pPr>
    <w:rPr>
      <w:rFonts w:ascii="Times New Roman" w:eastAsia="Times New Roman" w:hAnsi="Times New Roman" w:cs="Times New Roman"/>
      <w:sz w:val="24"/>
      <w:szCs w:val="20"/>
    </w:rPr>
  </w:style>
  <w:style w:type="paragraph" w:customStyle="1" w:styleId="BWBLevel3">
    <w:name w:val="BWBLevel3"/>
    <w:basedOn w:val="Normal"/>
    <w:link w:val="BWBLevel3Char"/>
    <w:rsid w:val="00EF11AC"/>
    <w:pPr>
      <w:spacing w:after="240" w:line="240" w:lineRule="auto"/>
      <w:jc w:val="both"/>
      <w:outlineLvl w:val="2"/>
    </w:pPr>
    <w:rPr>
      <w:rFonts w:ascii="Times New Roman" w:eastAsia="Times New Roman" w:hAnsi="Times New Roman" w:cs="Times New Roman"/>
      <w:sz w:val="24"/>
      <w:szCs w:val="20"/>
    </w:rPr>
  </w:style>
  <w:style w:type="paragraph" w:customStyle="1" w:styleId="BWBLevel4">
    <w:name w:val="BWBLevel4"/>
    <w:basedOn w:val="Normal"/>
    <w:link w:val="BWBLevel4Char"/>
    <w:rsid w:val="00EF11AC"/>
    <w:pPr>
      <w:spacing w:after="240" w:line="240" w:lineRule="auto"/>
      <w:jc w:val="both"/>
      <w:outlineLvl w:val="3"/>
    </w:pPr>
    <w:rPr>
      <w:rFonts w:ascii="Times New Roman" w:eastAsia="Times New Roman" w:hAnsi="Times New Roman" w:cs="Times New Roman"/>
      <w:sz w:val="24"/>
      <w:szCs w:val="20"/>
    </w:rPr>
  </w:style>
  <w:style w:type="paragraph" w:customStyle="1" w:styleId="BWBLevel5">
    <w:name w:val="BWBLevel5"/>
    <w:basedOn w:val="Normal"/>
    <w:rsid w:val="00EF11AC"/>
    <w:pPr>
      <w:numPr>
        <w:numId w:val="12"/>
      </w:numPr>
      <w:spacing w:after="240" w:line="240" w:lineRule="auto"/>
      <w:jc w:val="both"/>
      <w:outlineLvl w:val="4"/>
    </w:pPr>
    <w:rPr>
      <w:rFonts w:ascii="Times New Roman" w:eastAsia="Times New Roman" w:hAnsi="Times New Roman" w:cs="Times New Roman"/>
      <w:sz w:val="24"/>
      <w:szCs w:val="20"/>
    </w:rPr>
  </w:style>
  <w:style w:type="paragraph" w:customStyle="1" w:styleId="BWBLevel6">
    <w:name w:val="BWBLevel6"/>
    <w:basedOn w:val="Normal"/>
    <w:rsid w:val="00EF11AC"/>
    <w:pPr>
      <w:numPr>
        <w:ilvl w:val="1"/>
        <w:numId w:val="12"/>
      </w:numPr>
      <w:spacing w:after="240" w:line="240" w:lineRule="auto"/>
      <w:jc w:val="both"/>
      <w:outlineLvl w:val="5"/>
    </w:pPr>
    <w:rPr>
      <w:rFonts w:ascii="Times New Roman" w:eastAsia="Times New Roman" w:hAnsi="Times New Roman" w:cs="Times New Roman"/>
      <w:sz w:val="24"/>
      <w:szCs w:val="20"/>
    </w:rPr>
  </w:style>
  <w:style w:type="paragraph" w:customStyle="1" w:styleId="BWBLevel7">
    <w:name w:val="BWBLevel7"/>
    <w:basedOn w:val="Normal"/>
    <w:rsid w:val="00EF11AC"/>
    <w:pPr>
      <w:numPr>
        <w:ilvl w:val="2"/>
        <w:numId w:val="12"/>
      </w:numPr>
      <w:spacing w:after="0" w:line="240" w:lineRule="auto"/>
      <w:jc w:val="both"/>
    </w:pPr>
    <w:rPr>
      <w:rFonts w:ascii="Times New Roman" w:eastAsia="Times New Roman" w:hAnsi="Times New Roman" w:cs="Times New Roman"/>
      <w:sz w:val="24"/>
      <w:szCs w:val="20"/>
    </w:rPr>
  </w:style>
  <w:style w:type="paragraph" w:customStyle="1" w:styleId="BWBLevel8">
    <w:name w:val="BWBLevel8"/>
    <w:basedOn w:val="Normal"/>
    <w:rsid w:val="00EF11AC"/>
    <w:pPr>
      <w:numPr>
        <w:ilvl w:val="3"/>
        <w:numId w:val="12"/>
      </w:numPr>
      <w:spacing w:after="60" w:line="240" w:lineRule="auto"/>
      <w:jc w:val="both"/>
    </w:pPr>
    <w:rPr>
      <w:rFonts w:ascii="Times New Roman" w:eastAsia="Times New Roman" w:hAnsi="Times New Roman" w:cs="Times New Roman"/>
      <w:sz w:val="24"/>
      <w:szCs w:val="20"/>
    </w:rPr>
  </w:style>
  <w:style w:type="paragraph" w:customStyle="1" w:styleId="BWBLevel9">
    <w:name w:val="BWBLevel9"/>
    <w:basedOn w:val="Normal"/>
    <w:rsid w:val="00EF11AC"/>
    <w:pPr>
      <w:numPr>
        <w:ilvl w:val="4"/>
        <w:numId w:val="12"/>
      </w:numPr>
      <w:spacing w:after="60" w:line="240" w:lineRule="auto"/>
      <w:jc w:val="both"/>
    </w:pPr>
    <w:rPr>
      <w:rFonts w:ascii="Times New Roman" w:eastAsia="Times New Roman" w:hAnsi="Times New Roman" w:cs="Times New Roman"/>
      <w:sz w:val="24"/>
      <w:szCs w:val="20"/>
    </w:rPr>
  </w:style>
  <w:style w:type="character" w:customStyle="1" w:styleId="BWBLevel1Char">
    <w:name w:val="BWBLevel1 Char"/>
    <w:link w:val="BWBLevel1"/>
    <w:rsid w:val="00EF11AC"/>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85225F"/>
    <w:rPr>
      <w:color w:val="800080" w:themeColor="followedHyperlink"/>
      <w:u w:val="single"/>
    </w:rPr>
  </w:style>
  <w:style w:type="paragraph" w:styleId="Revision">
    <w:name w:val="Revision"/>
    <w:hidden/>
    <w:uiPriority w:val="99"/>
    <w:semiHidden/>
    <w:rsid w:val="0088751C"/>
    <w:pPr>
      <w:numPr>
        <w:ilvl w:val="7"/>
        <w:numId w:val="12"/>
      </w:numPr>
      <w:spacing w:after="0" w:line="240" w:lineRule="auto"/>
    </w:pPr>
  </w:style>
  <w:style w:type="paragraph" w:styleId="Header">
    <w:name w:val="header"/>
    <w:basedOn w:val="Normal"/>
    <w:link w:val="HeaderChar"/>
    <w:uiPriority w:val="99"/>
    <w:unhideWhenUsed/>
    <w:rsid w:val="006D38E1"/>
    <w:pPr>
      <w:numPr>
        <w:ilvl w:val="8"/>
        <w:numId w:val="12"/>
      </w:numPr>
      <w:tabs>
        <w:tab w:val="center" w:pos="4513"/>
        <w:tab w:val="right" w:pos="9026"/>
      </w:tabs>
      <w:spacing w:after="0" w:line="240" w:lineRule="auto"/>
    </w:pPr>
  </w:style>
  <w:style w:type="character" w:customStyle="1" w:styleId="HeaderChar">
    <w:name w:val="Header Char"/>
    <w:basedOn w:val="DefaultParagraphFont"/>
    <w:link w:val="Header"/>
    <w:uiPriority w:val="99"/>
    <w:rsid w:val="006D38E1"/>
  </w:style>
  <w:style w:type="paragraph" w:styleId="Footer">
    <w:name w:val="footer"/>
    <w:basedOn w:val="Normal"/>
    <w:link w:val="FooterChar"/>
    <w:uiPriority w:val="99"/>
    <w:unhideWhenUsed/>
    <w:rsid w:val="006D38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8E1"/>
  </w:style>
  <w:style w:type="character" w:customStyle="1" w:styleId="BWBLevel2Char">
    <w:name w:val="BWBLevel2 Char"/>
    <w:link w:val="BWBLevel2"/>
    <w:rsid w:val="006E0CB5"/>
    <w:rPr>
      <w:rFonts w:ascii="Times New Roman" w:eastAsia="Times New Roman" w:hAnsi="Times New Roman" w:cs="Times New Roman"/>
      <w:sz w:val="24"/>
      <w:szCs w:val="20"/>
    </w:rPr>
  </w:style>
  <w:style w:type="paragraph" w:customStyle="1" w:styleId="BWBSchedule">
    <w:name w:val="BWBSchedule"/>
    <w:basedOn w:val="Normal"/>
    <w:next w:val="BWBSchHeading"/>
    <w:rsid w:val="006E0CB5"/>
    <w:pPr>
      <w:numPr>
        <w:numId w:val="31"/>
      </w:numPr>
      <w:spacing w:after="240" w:line="288" w:lineRule="auto"/>
    </w:pPr>
    <w:rPr>
      <w:rFonts w:ascii="Arial" w:eastAsia="Calibri" w:hAnsi="Arial" w:cs="Arial"/>
      <w:b/>
      <w:caps/>
      <w:sz w:val="20"/>
    </w:rPr>
  </w:style>
  <w:style w:type="paragraph" w:customStyle="1" w:styleId="BWBSchHeading">
    <w:name w:val="BWBSchHeading"/>
    <w:basedOn w:val="Normal"/>
    <w:next w:val="BWBSchPart"/>
    <w:rsid w:val="006E0CB5"/>
    <w:pPr>
      <w:numPr>
        <w:ilvl w:val="1"/>
        <w:numId w:val="31"/>
      </w:numPr>
      <w:spacing w:after="240" w:line="288" w:lineRule="auto"/>
    </w:pPr>
    <w:rPr>
      <w:rFonts w:ascii="Arial" w:eastAsia="Calibri" w:hAnsi="Arial" w:cs="Arial"/>
      <w:b/>
      <w:sz w:val="20"/>
    </w:rPr>
  </w:style>
  <w:style w:type="paragraph" w:customStyle="1" w:styleId="BWBSchPart">
    <w:name w:val="BWBSchPart"/>
    <w:basedOn w:val="Normal"/>
    <w:rsid w:val="006E0CB5"/>
    <w:pPr>
      <w:numPr>
        <w:ilvl w:val="2"/>
        <w:numId w:val="31"/>
      </w:numPr>
      <w:spacing w:after="240" w:line="288" w:lineRule="auto"/>
    </w:pPr>
    <w:rPr>
      <w:rFonts w:ascii="Arial" w:eastAsia="Calibri" w:hAnsi="Arial" w:cs="Arial"/>
      <w:b/>
      <w:sz w:val="20"/>
    </w:rPr>
  </w:style>
  <w:style w:type="character" w:customStyle="1" w:styleId="BWBLevel3Char">
    <w:name w:val="BWBLevel3 Char"/>
    <w:link w:val="BWBLevel3"/>
    <w:rsid w:val="00551A5F"/>
    <w:rPr>
      <w:rFonts w:ascii="Times New Roman" w:eastAsia="Times New Roman" w:hAnsi="Times New Roman" w:cs="Times New Roman"/>
      <w:sz w:val="24"/>
      <w:szCs w:val="20"/>
    </w:rPr>
  </w:style>
  <w:style w:type="character" w:customStyle="1" w:styleId="BWBLevel4Char">
    <w:name w:val="BWBLevel4 Char"/>
    <w:link w:val="BWBLevel4"/>
    <w:rsid w:val="00551A5F"/>
    <w:rPr>
      <w:rFonts w:ascii="Times New Roman" w:eastAsia="Times New Roman" w:hAnsi="Times New Roman" w:cs="Times New Roman"/>
      <w:sz w:val="24"/>
      <w:szCs w:val="20"/>
    </w:rPr>
  </w:style>
  <w:style w:type="paragraph" w:customStyle="1" w:styleId="BWBBody1">
    <w:name w:val="BWBBody1"/>
    <w:basedOn w:val="Normal"/>
    <w:link w:val="BWBBody1Char"/>
    <w:rsid w:val="00024598"/>
    <w:pPr>
      <w:spacing w:after="240" w:line="288" w:lineRule="auto"/>
      <w:ind w:left="879"/>
      <w:jc w:val="both"/>
    </w:pPr>
    <w:rPr>
      <w:rFonts w:ascii="Arial" w:hAnsi="Arial" w:cs="Arial"/>
      <w:sz w:val="20"/>
    </w:rPr>
  </w:style>
  <w:style w:type="character" w:customStyle="1" w:styleId="BWBBody1Char">
    <w:name w:val="BWBBody1 Char"/>
    <w:basedOn w:val="DefaultParagraphFont"/>
    <w:link w:val="BWBBody1"/>
    <w:rsid w:val="00024598"/>
    <w:rPr>
      <w:rFonts w:ascii="Arial" w:hAnsi="Arial" w:cs="Arial"/>
      <w:sz w:val="20"/>
    </w:rPr>
  </w:style>
  <w:style w:type="character" w:styleId="UnresolvedMention">
    <w:name w:val="Unresolved Mention"/>
    <w:basedOn w:val="DefaultParagraphFont"/>
    <w:uiPriority w:val="99"/>
    <w:semiHidden/>
    <w:unhideWhenUsed/>
    <w:rsid w:val="007E099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38536">
      <w:bodyDiv w:val="1"/>
      <w:marLeft w:val="0"/>
      <w:marRight w:val="0"/>
      <w:marTop w:val="0"/>
      <w:marBottom w:val="0"/>
      <w:divBdr>
        <w:top w:val="none" w:sz="0" w:space="0" w:color="auto"/>
        <w:left w:val="none" w:sz="0" w:space="0" w:color="auto"/>
        <w:bottom w:val="none" w:sz="0" w:space="0" w:color="auto"/>
        <w:right w:val="none" w:sz="0" w:space="0" w:color="auto"/>
      </w:divBdr>
    </w:div>
    <w:div w:id="245891399">
      <w:bodyDiv w:val="1"/>
      <w:marLeft w:val="0"/>
      <w:marRight w:val="0"/>
      <w:marTop w:val="0"/>
      <w:marBottom w:val="0"/>
      <w:divBdr>
        <w:top w:val="none" w:sz="0" w:space="0" w:color="auto"/>
        <w:left w:val="none" w:sz="0" w:space="0" w:color="auto"/>
        <w:bottom w:val="none" w:sz="0" w:space="0" w:color="auto"/>
        <w:right w:val="none" w:sz="0" w:space="0" w:color="auto"/>
      </w:divBdr>
    </w:div>
    <w:div w:id="429813120">
      <w:bodyDiv w:val="1"/>
      <w:marLeft w:val="0"/>
      <w:marRight w:val="0"/>
      <w:marTop w:val="0"/>
      <w:marBottom w:val="0"/>
      <w:divBdr>
        <w:top w:val="none" w:sz="0" w:space="0" w:color="auto"/>
        <w:left w:val="none" w:sz="0" w:space="0" w:color="auto"/>
        <w:bottom w:val="none" w:sz="0" w:space="0" w:color="auto"/>
        <w:right w:val="none" w:sz="0" w:space="0" w:color="auto"/>
      </w:divBdr>
      <w:divsChild>
        <w:div w:id="475803518">
          <w:marLeft w:val="0"/>
          <w:marRight w:val="0"/>
          <w:marTop w:val="0"/>
          <w:marBottom w:val="0"/>
          <w:divBdr>
            <w:top w:val="none" w:sz="0" w:space="0" w:color="auto"/>
            <w:left w:val="none" w:sz="0" w:space="0" w:color="auto"/>
            <w:bottom w:val="none" w:sz="0" w:space="0" w:color="auto"/>
            <w:right w:val="none" w:sz="0" w:space="0" w:color="auto"/>
          </w:divBdr>
        </w:div>
      </w:divsChild>
    </w:div>
    <w:div w:id="585575503">
      <w:bodyDiv w:val="1"/>
      <w:marLeft w:val="0"/>
      <w:marRight w:val="0"/>
      <w:marTop w:val="0"/>
      <w:marBottom w:val="0"/>
      <w:divBdr>
        <w:top w:val="none" w:sz="0" w:space="0" w:color="auto"/>
        <w:left w:val="none" w:sz="0" w:space="0" w:color="auto"/>
        <w:bottom w:val="none" w:sz="0" w:space="0" w:color="auto"/>
        <w:right w:val="none" w:sz="0" w:space="0" w:color="auto"/>
      </w:divBdr>
    </w:div>
    <w:div w:id="707799982">
      <w:bodyDiv w:val="1"/>
      <w:marLeft w:val="0"/>
      <w:marRight w:val="0"/>
      <w:marTop w:val="0"/>
      <w:marBottom w:val="0"/>
      <w:divBdr>
        <w:top w:val="none" w:sz="0" w:space="0" w:color="auto"/>
        <w:left w:val="none" w:sz="0" w:space="0" w:color="auto"/>
        <w:bottom w:val="none" w:sz="0" w:space="0" w:color="auto"/>
        <w:right w:val="none" w:sz="0" w:space="0" w:color="auto"/>
      </w:divBdr>
    </w:div>
    <w:div w:id="777262869">
      <w:bodyDiv w:val="1"/>
      <w:marLeft w:val="0"/>
      <w:marRight w:val="0"/>
      <w:marTop w:val="0"/>
      <w:marBottom w:val="0"/>
      <w:divBdr>
        <w:top w:val="none" w:sz="0" w:space="0" w:color="auto"/>
        <w:left w:val="none" w:sz="0" w:space="0" w:color="auto"/>
        <w:bottom w:val="none" w:sz="0" w:space="0" w:color="auto"/>
        <w:right w:val="none" w:sz="0" w:space="0" w:color="auto"/>
      </w:divBdr>
    </w:div>
    <w:div w:id="798913961">
      <w:bodyDiv w:val="1"/>
      <w:marLeft w:val="0"/>
      <w:marRight w:val="0"/>
      <w:marTop w:val="0"/>
      <w:marBottom w:val="0"/>
      <w:divBdr>
        <w:top w:val="none" w:sz="0" w:space="0" w:color="auto"/>
        <w:left w:val="none" w:sz="0" w:space="0" w:color="auto"/>
        <w:bottom w:val="none" w:sz="0" w:space="0" w:color="auto"/>
        <w:right w:val="none" w:sz="0" w:space="0" w:color="auto"/>
      </w:divBdr>
      <w:divsChild>
        <w:div w:id="312106395">
          <w:marLeft w:val="0"/>
          <w:marRight w:val="0"/>
          <w:marTop w:val="0"/>
          <w:marBottom w:val="0"/>
          <w:divBdr>
            <w:top w:val="none" w:sz="0" w:space="0" w:color="auto"/>
            <w:left w:val="none" w:sz="0" w:space="0" w:color="auto"/>
            <w:bottom w:val="none" w:sz="0" w:space="0" w:color="auto"/>
            <w:right w:val="none" w:sz="0" w:space="0" w:color="auto"/>
          </w:divBdr>
        </w:div>
      </w:divsChild>
    </w:div>
    <w:div w:id="842858574">
      <w:bodyDiv w:val="1"/>
      <w:marLeft w:val="0"/>
      <w:marRight w:val="0"/>
      <w:marTop w:val="0"/>
      <w:marBottom w:val="0"/>
      <w:divBdr>
        <w:top w:val="none" w:sz="0" w:space="0" w:color="auto"/>
        <w:left w:val="none" w:sz="0" w:space="0" w:color="auto"/>
        <w:bottom w:val="none" w:sz="0" w:space="0" w:color="auto"/>
        <w:right w:val="none" w:sz="0" w:space="0" w:color="auto"/>
      </w:divBdr>
    </w:div>
    <w:div w:id="1300839443">
      <w:bodyDiv w:val="1"/>
      <w:marLeft w:val="0"/>
      <w:marRight w:val="0"/>
      <w:marTop w:val="0"/>
      <w:marBottom w:val="0"/>
      <w:divBdr>
        <w:top w:val="none" w:sz="0" w:space="0" w:color="auto"/>
        <w:left w:val="none" w:sz="0" w:space="0" w:color="auto"/>
        <w:bottom w:val="none" w:sz="0" w:space="0" w:color="auto"/>
        <w:right w:val="none" w:sz="0" w:space="0" w:color="auto"/>
      </w:divBdr>
      <w:divsChild>
        <w:div w:id="1146122690">
          <w:marLeft w:val="0"/>
          <w:marRight w:val="0"/>
          <w:marTop w:val="0"/>
          <w:marBottom w:val="0"/>
          <w:divBdr>
            <w:top w:val="none" w:sz="0" w:space="0" w:color="auto"/>
            <w:left w:val="none" w:sz="0" w:space="0" w:color="auto"/>
            <w:bottom w:val="none" w:sz="0" w:space="0" w:color="auto"/>
            <w:right w:val="none" w:sz="0" w:space="0" w:color="auto"/>
          </w:divBdr>
        </w:div>
      </w:divsChild>
    </w:div>
    <w:div w:id="1537499392">
      <w:bodyDiv w:val="1"/>
      <w:marLeft w:val="0"/>
      <w:marRight w:val="0"/>
      <w:marTop w:val="0"/>
      <w:marBottom w:val="0"/>
      <w:divBdr>
        <w:top w:val="none" w:sz="0" w:space="0" w:color="auto"/>
        <w:left w:val="none" w:sz="0" w:space="0" w:color="auto"/>
        <w:bottom w:val="none" w:sz="0" w:space="0" w:color="auto"/>
        <w:right w:val="none" w:sz="0" w:space="0" w:color="auto"/>
      </w:divBdr>
      <w:divsChild>
        <w:div w:id="1982729052">
          <w:marLeft w:val="0"/>
          <w:marRight w:val="0"/>
          <w:marTop w:val="0"/>
          <w:marBottom w:val="0"/>
          <w:divBdr>
            <w:top w:val="none" w:sz="0" w:space="0" w:color="auto"/>
            <w:left w:val="none" w:sz="0" w:space="0" w:color="auto"/>
            <w:bottom w:val="none" w:sz="0" w:space="0" w:color="auto"/>
            <w:right w:val="none" w:sz="0" w:space="0" w:color="auto"/>
          </w:divBdr>
        </w:div>
      </w:divsChild>
    </w:div>
    <w:div w:id="1557009010">
      <w:bodyDiv w:val="1"/>
      <w:marLeft w:val="0"/>
      <w:marRight w:val="0"/>
      <w:marTop w:val="0"/>
      <w:marBottom w:val="0"/>
      <w:divBdr>
        <w:top w:val="none" w:sz="0" w:space="0" w:color="auto"/>
        <w:left w:val="none" w:sz="0" w:space="0" w:color="auto"/>
        <w:bottom w:val="none" w:sz="0" w:space="0" w:color="auto"/>
        <w:right w:val="none" w:sz="0" w:space="0" w:color="auto"/>
      </w:divBdr>
      <w:divsChild>
        <w:div w:id="105733219">
          <w:marLeft w:val="0"/>
          <w:marRight w:val="0"/>
          <w:marTop w:val="0"/>
          <w:marBottom w:val="0"/>
          <w:divBdr>
            <w:top w:val="none" w:sz="0" w:space="0" w:color="auto"/>
            <w:left w:val="none" w:sz="0" w:space="0" w:color="auto"/>
            <w:bottom w:val="none" w:sz="0" w:space="0" w:color="auto"/>
            <w:right w:val="none" w:sz="0" w:space="0" w:color="auto"/>
          </w:divBdr>
        </w:div>
      </w:divsChild>
    </w:div>
    <w:div w:id="1603953370">
      <w:bodyDiv w:val="1"/>
      <w:marLeft w:val="0"/>
      <w:marRight w:val="0"/>
      <w:marTop w:val="0"/>
      <w:marBottom w:val="0"/>
      <w:divBdr>
        <w:top w:val="none" w:sz="0" w:space="0" w:color="auto"/>
        <w:left w:val="none" w:sz="0" w:space="0" w:color="auto"/>
        <w:bottom w:val="none" w:sz="0" w:space="0" w:color="auto"/>
        <w:right w:val="none" w:sz="0" w:space="0" w:color="auto"/>
      </w:divBdr>
    </w:div>
    <w:div w:id="1614749285">
      <w:bodyDiv w:val="1"/>
      <w:marLeft w:val="0"/>
      <w:marRight w:val="0"/>
      <w:marTop w:val="0"/>
      <w:marBottom w:val="0"/>
      <w:divBdr>
        <w:top w:val="none" w:sz="0" w:space="0" w:color="auto"/>
        <w:left w:val="none" w:sz="0" w:space="0" w:color="auto"/>
        <w:bottom w:val="none" w:sz="0" w:space="0" w:color="auto"/>
        <w:right w:val="none" w:sz="0" w:space="0" w:color="auto"/>
      </w:divBdr>
      <w:divsChild>
        <w:div w:id="791166179">
          <w:marLeft w:val="0"/>
          <w:marRight w:val="0"/>
          <w:marTop w:val="0"/>
          <w:marBottom w:val="0"/>
          <w:divBdr>
            <w:top w:val="none" w:sz="0" w:space="0" w:color="auto"/>
            <w:left w:val="none" w:sz="0" w:space="0" w:color="auto"/>
            <w:bottom w:val="none" w:sz="0" w:space="0" w:color="auto"/>
            <w:right w:val="none" w:sz="0" w:space="0" w:color="auto"/>
          </w:divBdr>
        </w:div>
      </w:divsChild>
    </w:div>
    <w:div w:id="1655991121">
      <w:bodyDiv w:val="1"/>
      <w:marLeft w:val="0"/>
      <w:marRight w:val="0"/>
      <w:marTop w:val="0"/>
      <w:marBottom w:val="0"/>
      <w:divBdr>
        <w:top w:val="none" w:sz="0" w:space="0" w:color="auto"/>
        <w:left w:val="none" w:sz="0" w:space="0" w:color="auto"/>
        <w:bottom w:val="none" w:sz="0" w:space="0" w:color="auto"/>
        <w:right w:val="none" w:sz="0" w:space="0" w:color="auto"/>
      </w:divBdr>
      <w:divsChild>
        <w:div w:id="332802083">
          <w:marLeft w:val="0"/>
          <w:marRight w:val="0"/>
          <w:marTop w:val="0"/>
          <w:marBottom w:val="0"/>
          <w:divBdr>
            <w:top w:val="none" w:sz="0" w:space="0" w:color="auto"/>
            <w:left w:val="none" w:sz="0" w:space="0" w:color="auto"/>
            <w:bottom w:val="none" w:sz="0" w:space="0" w:color="auto"/>
            <w:right w:val="none" w:sz="0" w:space="0" w:color="auto"/>
          </w:divBdr>
          <w:divsChild>
            <w:div w:id="490222162">
              <w:marLeft w:val="0"/>
              <w:marRight w:val="0"/>
              <w:marTop w:val="0"/>
              <w:marBottom w:val="0"/>
              <w:divBdr>
                <w:top w:val="none" w:sz="0" w:space="0" w:color="auto"/>
                <w:left w:val="none" w:sz="0" w:space="0" w:color="auto"/>
                <w:bottom w:val="none" w:sz="0" w:space="0" w:color="auto"/>
                <w:right w:val="none" w:sz="0" w:space="0" w:color="auto"/>
              </w:divBdr>
              <w:divsChild>
                <w:div w:id="929698291">
                  <w:marLeft w:val="0"/>
                  <w:marRight w:val="0"/>
                  <w:marTop w:val="0"/>
                  <w:marBottom w:val="0"/>
                  <w:divBdr>
                    <w:top w:val="none" w:sz="0" w:space="0" w:color="auto"/>
                    <w:left w:val="none" w:sz="0" w:space="0" w:color="auto"/>
                    <w:bottom w:val="none" w:sz="0" w:space="0" w:color="auto"/>
                    <w:right w:val="none" w:sz="0" w:space="0" w:color="auto"/>
                  </w:divBdr>
                  <w:divsChild>
                    <w:div w:id="1248685212">
                      <w:marLeft w:val="0"/>
                      <w:marRight w:val="0"/>
                      <w:marTop w:val="0"/>
                      <w:marBottom w:val="0"/>
                      <w:divBdr>
                        <w:top w:val="none" w:sz="0" w:space="0" w:color="auto"/>
                        <w:left w:val="none" w:sz="0" w:space="0" w:color="auto"/>
                        <w:bottom w:val="none" w:sz="0" w:space="0" w:color="auto"/>
                        <w:right w:val="none" w:sz="0" w:space="0" w:color="auto"/>
                      </w:divBdr>
                      <w:divsChild>
                        <w:div w:id="690303708">
                          <w:marLeft w:val="0"/>
                          <w:marRight w:val="0"/>
                          <w:marTop w:val="0"/>
                          <w:marBottom w:val="0"/>
                          <w:divBdr>
                            <w:top w:val="none" w:sz="0" w:space="0" w:color="auto"/>
                            <w:left w:val="none" w:sz="0" w:space="0" w:color="auto"/>
                            <w:bottom w:val="none" w:sz="0" w:space="0" w:color="auto"/>
                            <w:right w:val="none" w:sz="0" w:space="0" w:color="auto"/>
                          </w:divBdr>
                          <w:divsChild>
                            <w:div w:id="1576739730">
                              <w:marLeft w:val="0"/>
                              <w:marRight w:val="0"/>
                              <w:marTop w:val="0"/>
                              <w:marBottom w:val="0"/>
                              <w:divBdr>
                                <w:top w:val="none" w:sz="0" w:space="0" w:color="auto"/>
                                <w:left w:val="none" w:sz="0" w:space="0" w:color="auto"/>
                                <w:bottom w:val="none" w:sz="0" w:space="0" w:color="auto"/>
                                <w:right w:val="none" w:sz="0" w:space="0" w:color="auto"/>
                              </w:divBdr>
                              <w:divsChild>
                                <w:div w:id="1859584846">
                                  <w:marLeft w:val="0"/>
                                  <w:marRight w:val="0"/>
                                  <w:marTop w:val="0"/>
                                  <w:marBottom w:val="0"/>
                                  <w:divBdr>
                                    <w:top w:val="none" w:sz="0" w:space="0" w:color="auto"/>
                                    <w:left w:val="none" w:sz="0" w:space="0" w:color="auto"/>
                                    <w:bottom w:val="none" w:sz="0" w:space="0" w:color="auto"/>
                                    <w:right w:val="none" w:sz="0" w:space="0" w:color="auto"/>
                                  </w:divBdr>
                                  <w:divsChild>
                                    <w:div w:id="616185062">
                                      <w:marLeft w:val="0"/>
                                      <w:marRight w:val="0"/>
                                      <w:marTop w:val="0"/>
                                      <w:marBottom w:val="0"/>
                                      <w:divBdr>
                                        <w:top w:val="none" w:sz="0" w:space="0" w:color="auto"/>
                                        <w:left w:val="none" w:sz="0" w:space="0" w:color="auto"/>
                                        <w:bottom w:val="none" w:sz="0" w:space="0" w:color="auto"/>
                                        <w:right w:val="none" w:sz="0" w:space="0" w:color="auto"/>
                                      </w:divBdr>
                                      <w:divsChild>
                                        <w:div w:id="1480461180">
                                          <w:marLeft w:val="0"/>
                                          <w:marRight w:val="0"/>
                                          <w:marTop w:val="0"/>
                                          <w:marBottom w:val="0"/>
                                          <w:divBdr>
                                            <w:top w:val="none" w:sz="0" w:space="0" w:color="auto"/>
                                            <w:left w:val="none" w:sz="0" w:space="0" w:color="auto"/>
                                            <w:bottom w:val="none" w:sz="0" w:space="0" w:color="auto"/>
                                            <w:right w:val="none" w:sz="0" w:space="0" w:color="auto"/>
                                          </w:divBdr>
                                          <w:divsChild>
                                            <w:div w:id="947617506">
                                              <w:marLeft w:val="0"/>
                                              <w:marRight w:val="0"/>
                                              <w:marTop w:val="0"/>
                                              <w:marBottom w:val="0"/>
                                              <w:divBdr>
                                                <w:top w:val="none" w:sz="0" w:space="0" w:color="auto"/>
                                                <w:left w:val="none" w:sz="0" w:space="0" w:color="auto"/>
                                                <w:bottom w:val="none" w:sz="0" w:space="0" w:color="auto"/>
                                                <w:right w:val="none" w:sz="0" w:space="0" w:color="auto"/>
                                              </w:divBdr>
                                              <w:divsChild>
                                                <w:div w:id="23960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210809">
      <w:bodyDiv w:val="1"/>
      <w:marLeft w:val="0"/>
      <w:marRight w:val="0"/>
      <w:marTop w:val="0"/>
      <w:marBottom w:val="0"/>
      <w:divBdr>
        <w:top w:val="none" w:sz="0" w:space="0" w:color="auto"/>
        <w:left w:val="none" w:sz="0" w:space="0" w:color="auto"/>
        <w:bottom w:val="none" w:sz="0" w:space="0" w:color="auto"/>
        <w:right w:val="none" w:sz="0" w:space="0" w:color="auto"/>
      </w:divBdr>
      <w:divsChild>
        <w:div w:id="1971745279">
          <w:marLeft w:val="0"/>
          <w:marRight w:val="0"/>
          <w:marTop w:val="0"/>
          <w:marBottom w:val="0"/>
          <w:divBdr>
            <w:top w:val="none" w:sz="0" w:space="0" w:color="auto"/>
            <w:left w:val="none" w:sz="0" w:space="0" w:color="auto"/>
            <w:bottom w:val="none" w:sz="0" w:space="0" w:color="auto"/>
            <w:right w:val="none" w:sz="0" w:space="0" w:color="auto"/>
          </w:divBdr>
          <w:divsChild>
            <w:div w:id="87317383">
              <w:marLeft w:val="0"/>
              <w:marRight w:val="0"/>
              <w:marTop w:val="0"/>
              <w:marBottom w:val="0"/>
              <w:divBdr>
                <w:top w:val="none" w:sz="0" w:space="0" w:color="auto"/>
                <w:left w:val="none" w:sz="0" w:space="0" w:color="auto"/>
                <w:bottom w:val="none" w:sz="0" w:space="0" w:color="auto"/>
                <w:right w:val="none" w:sz="0" w:space="0" w:color="auto"/>
              </w:divBdr>
              <w:divsChild>
                <w:div w:id="1361324041">
                  <w:marLeft w:val="0"/>
                  <w:marRight w:val="0"/>
                  <w:marTop w:val="0"/>
                  <w:marBottom w:val="0"/>
                  <w:divBdr>
                    <w:top w:val="none" w:sz="0" w:space="0" w:color="auto"/>
                    <w:left w:val="none" w:sz="0" w:space="0" w:color="auto"/>
                    <w:bottom w:val="none" w:sz="0" w:space="0" w:color="auto"/>
                    <w:right w:val="none" w:sz="0" w:space="0" w:color="auto"/>
                  </w:divBdr>
                  <w:divsChild>
                    <w:div w:id="523372313">
                      <w:marLeft w:val="0"/>
                      <w:marRight w:val="0"/>
                      <w:marTop w:val="0"/>
                      <w:marBottom w:val="0"/>
                      <w:divBdr>
                        <w:top w:val="none" w:sz="0" w:space="0" w:color="auto"/>
                        <w:left w:val="none" w:sz="0" w:space="0" w:color="auto"/>
                        <w:bottom w:val="none" w:sz="0" w:space="0" w:color="auto"/>
                        <w:right w:val="none" w:sz="0" w:space="0" w:color="auto"/>
                      </w:divBdr>
                      <w:divsChild>
                        <w:div w:id="2115860833">
                          <w:marLeft w:val="0"/>
                          <w:marRight w:val="0"/>
                          <w:marTop w:val="0"/>
                          <w:marBottom w:val="0"/>
                          <w:divBdr>
                            <w:top w:val="none" w:sz="0" w:space="0" w:color="auto"/>
                            <w:left w:val="none" w:sz="0" w:space="0" w:color="auto"/>
                            <w:bottom w:val="none" w:sz="0" w:space="0" w:color="auto"/>
                            <w:right w:val="none" w:sz="0" w:space="0" w:color="auto"/>
                          </w:divBdr>
                          <w:divsChild>
                            <w:div w:id="1401321103">
                              <w:marLeft w:val="0"/>
                              <w:marRight w:val="0"/>
                              <w:marTop w:val="0"/>
                              <w:marBottom w:val="0"/>
                              <w:divBdr>
                                <w:top w:val="none" w:sz="0" w:space="0" w:color="auto"/>
                                <w:left w:val="none" w:sz="0" w:space="0" w:color="auto"/>
                                <w:bottom w:val="none" w:sz="0" w:space="0" w:color="auto"/>
                                <w:right w:val="none" w:sz="0" w:space="0" w:color="auto"/>
                              </w:divBdr>
                              <w:divsChild>
                                <w:div w:id="7374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654560">
      <w:bodyDiv w:val="1"/>
      <w:marLeft w:val="0"/>
      <w:marRight w:val="0"/>
      <w:marTop w:val="0"/>
      <w:marBottom w:val="0"/>
      <w:divBdr>
        <w:top w:val="none" w:sz="0" w:space="0" w:color="auto"/>
        <w:left w:val="none" w:sz="0" w:space="0" w:color="auto"/>
        <w:bottom w:val="none" w:sz="0" w:space="0" w:color="auto"/>
        <w:right w:val="none" w:sz="0" w:space="0" w:color="auto"/>
      </w:divBdr>
      <w:divsChild>
        <w:div w:id="661543698">
          <w:marLeft w:val="0"/>
          <w:marRight w:val="0"/>
          <w:marTop w:val="0"/>
          <w:marBottom w:val="0"/>
          <w:divBdr>
            <w:top w:val="none" w:sz="0" w:space="0" w:color="auto"/>
            <w:left w:val="none" w:sz="0" w:space="0" w:color="auto"/>
            <w:bottom w:val="none" w:sz="0" w:space="0" w:color="auto"/>
            <w:right w:val="none" w:sz="0" w:space="0" w:color="auto"/>
          </w:divBdr>
          <w:divsChild>
            <w:div w:id="985813786">
              <w:marLeft w:val="0"/>
              <w:marRight w:val="0"/>
              <w:marTop w:val="0"/>
              <w:marBottom w:val="0"/>
              <w:divBdr>
                <w:top w:val="single" w:sz="12" w:space="23" w:color="3D76B9"/>
                <w:left w:val="none" w:sz="0" w:space="7" w:color="auto"/>
                <w:bottom w:val="single" w:sz="12" w:space="23" w:color="3D76B9"/>
                <w:right w:val="none" w:sz="0" w:space="23" w:color="auto"/>
              </w:divBdr>
              <w:divsChild>
                <w:div w:id="11095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863797">
          <w:marLeft w:val="0"/>
          <w:marRight w:val="0"/>
          <w:marTop w:val="0"/>
          <w:marBottom w:val="0"/>
          <w:divBdr>
            <w:top w:val="none" w:sz="0" w:space="0" w:color="auto"/>
            <w:left w:val="none" w:sz="0" w:space="0" w:color="auto"/>
            <w:bottom w:val="none" w:sz="0" w:space="0" w:color="auto"/>
            <w:right w:val="none" w:sz="0" w:space="0" w:color="auto"/>
          </w:divBdr>
          <w:divsChild>
            <w:div w:id="1458256509">
              <w:marLeft w:val="0"/>
              <w:marRight w:val="0"/>
              <w:marTop w:val="0"/>
              <w:marBottom w:val="0"/>
              <w:divBdr>
                <w:top w:val="single" w:sz="12" w:space="23" w:color="3D76B9"/>
                <w:left w:val="none" w:sz="0" w:space="7" w:color="auto"/>
                <w:bottom w:val="single" w:sz="12" w:space="23" w:color="3D76B9"/>
                <w:right w:val="none" w:sz="0" w:space="23" w:color="auto"/>
              </w:divBdr>
              <w:divsChild>
                <w:div w:id="184446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499606">
      <w:bodyDiv w:val="1"/>
      <w:marLeft w:val="0"/>
      <w:marRight w:val="0"/>
      <w:marTop w:val="0"/>
      <w:marBottom w:val="0"/>
      <w:divBdr>
        <w:top w:val="none" w:sz="0" w:space="0" w:color="auto"/>
        <w:left w:val="none" w:sz="0" w:space="0" w:color="auto"/>
        <w:bottom w:val="none" w:sz="0" w:space="0" w:color="auto"/>
        <w:right w:val="none" w:sz="0" w:space="0" w:color="auto"/>
      </w:divBdr>
    </w:div>
    <w:div w:id="1881353081">
      <w:bodyDiv w:val="1"/>
      <w:marLeft w:val="0"/>
      <w:marRight w:val="0"/>
      <w:marTop w:val="0"/>
      <w:marBottom w:val="0"/>
      <w:divBdr>
        <w:top w:val="none" w:sz="0" w:space="0" w:color="auto"/>
        <w:left w:val="none" w:sz="0" w:space="0" w:color="auto"/>
        <w:bottom w:val="none" w:sz="0" w:space="0" w:color="auto"/>
        <w:right w:val="none" w:sz="0" w:space="0" w:color="auto"/>
      </w:divBdr>
    </w:div>
    <w:div w:id="1885215041">
      <w:bodyDiv w:val="1"/>
      <w:marLeft w:val="0"/>
      <w:marRight w:val="0"/>
      <w:marTop w:val="0"/>
      <w:marBottom w:val="0"/>
      <w:divBdr>
        <w:top w:val="none" w:sz="0" w:space="0" w:color="auto"/>
        <w:left w:val="none" w:sz="0" w:space="0" w:color="auto"/>
        <w:bottom w:val="none" w:sz="0" w:space="0" w:color="auto"/>
        <w:right w:val="none" w:sz="0" w:space="0" w:color="auto"/>
      </w:divBdr>
    </w:div>
    <w:div w:id="1891456102">
      <w:bodyDiv w:val="1"/>
      <w:marLeft w:val="0"/>
      <w:marRight w:val="0"/>
      <w:marTop w:val="0"/>
      <w:marBottom w:val="0"/>
      <w:divBdr>
        <w:top w:val="none" w:sz="0" w:space="0" w:color="auto"/>
        <w:left w:val="none" w:sz="0" w:space="0" w:color="auto"/>
        <w:bottom w:val="none" w:sz="0" w:space="0" w:color="auto"/>
        <w:right w:val="none" w:sz="0" w:space="0" w:color="auto"/>
      </w:divBdr>
    </w:div>
    <w:div w:id="1908685050">
      <w:bodyDiv w:val="1"/>
      <w:marLeft w:val="0"/>
      <w:marRight w:val="0"/>
      <w:marTop w:val="0"/>
      <w:marBottom w:val="0"/>
      <w:divBdr>
        <w:top w:val="none" w:sz="0" w:space="0" w:color="auto"/>
        <w:left w:val="none" w:sz="0" w:space="0" w:color="auto"/>
        <w:bottom w:val="none" w:sz="0" w:space="0" w:color="auto"/>
        <w:right w:val="none" w:sz="0" w:space="0" w:color="auto"/>
      </w:divBdr>
      <w:divsChild>
        <w:div w:id="7759405">
          <w:marLeft w:val="0"/>
          <w:marRight w:val="0"/>
          <w:marTop w:val="0"/>
          <w:marBottom w:val="0"/>
          <w:divBdr>
            <w:top w:val="none" w:sz="0" w:space="0" w:color="auto"/>
            <w:left w:val="none" w:sz="0" w:space="0" w:color="auto"/>
            <w:bottom w:val="none" w:sz="0" w:space="0" w:color="auto"/>
            <w:right w:val="none" w:sz="0" w:space="0" w:color="auto"/>
          </w:divBdr>
        </w:div>
      </w:divsChild>
    </w:div>
    <w:div w:id="1956517350">
      <w:bodyDiv w:val="1"/>
      <w:marLeft w:val="0"/>
      <w:marRight w:val="0"/>
      <w:marTop w:val="0"/>
      <w:marBottom w:val="0"/>
      <w:divBdr>
        <w:top w:val="none" w:sz="0" w:space="0" w:color="auto"/>
        <w:left w:val="none" w:sz="0" w:space="0" w:color="auto"/>
        <w:bottom w:val="none" w:sz="0" w:space="0" w:color="auto"/>
        <w:right w:val="none" w:sz="0" w:space="0" w:color="auto"/>
      </w:divBdr>
    </w:div>
    <w:div w:id="1962683359">
      <w:bodyDiv w:val="1"/>
      <w:marLeft w:val="0"/>
      <w:marRight w:val="0"/>
      <w:marTop w:val="0"/>
      <w:marBottom w:val="0"/>
      <w:divBdr>
        <w:top w:val="none" w:sz="0" w:space="0" w:color="auto"/>
        <w:left w:val="none" w:sz="0" w:space="0" w:color="auto"/>
        <w:bottom w:val="none" w:sz="0" w:space="0" w:color="auto"/>
        <w:right w:val="none" w:sz="0" w:space="0" w:color="auto"/>
      </w:divBdr>
      <w:divsChild>
        <w:div w:id="1515925538">
          <w:marLeft w:val="3941"/>
          <w:marRight w:val="3941"/>
          <w:marTop w:val="0"/>
          <w:marBottom w:val="0"/>
          <w:divBdr>
            <w:top w:val="none" w:sz="0" w:space="0" w:color="auto"/>
            <w:left w:val="none" w:sz="0" w:space="0" w:color="auto"/>
            <w:bottom w:val="none" w:sz="0" w:space="0" w:color="auto"/>
            <w:right w:val="none" w:sz="0" w:space="0" w:color="auto"/>
          </w:divBdr>
          <w:divsChild>
            <w:div w:id="1852257663">
              <w:marLeft w:val="0"/>
              <w:marRight w:val="300"/>
              <w:marTop w:val="0"/>
              <w:marBottom w:val="510"/>
              <w:divBdr>
                <w:top w:val="none" w:sz="0" w:space="0" w:color="auto"/>
                <w:left w:val="none" w:sz="0" w:space="0" w:color="auto"/>
                <w:bottom w:val="none" w:sz="0" w:space="0" w:color="auto"/>
                <w:right w:val="none" w:sz="0" w:space="0" w:color="auto"/>
              </w:divBdr>
            </w:div>
          </w:divsChild>
        </w:div>
        <w:div w:id="1300303459">
          <w:marLeft w:val="3941"/>
          <w:marRight w:val="3941"/>
          <w:marTop w:val="0"/>
          <w:marBottom w:val="0"/>
          <w:divBdr>
            <w:top w:val="none" w:sz="0" w:space="0" w:color="auto"/>
            <w:left w:val="none" w:sz="0" w:space="0" w:color="auto"/>
            <w:bottom w:val="none" w:sz="0" w:space="0" w:color="auto"/>
            <w:right w:val="none" w:sz="0" w:space="0" w:color="auto"/>
          </w:divBdr>
          <w:divsChild>
            <w:div w:id="953830464">
              <w:marLeft w:val="0"/>
              <w:marRight w:val="0"/>
              <w:marTop w:val="0"/>
              <w:marBottom w:val="0"/>
              <w:divBdr>
                <w:top w:val="none" w:sz="0" w:space="0" w:color="auto"/>
                <w:left w:val="none" w:sz="0" w:space="0" w:color="auto"/>
                <w:bottom w:val="none" w:sz="0" w:space="0" w:color="auto"/>
                <w:right w:val="none" w:sz="0" w:space="0" w:color="auto"/>
              </w:divBdr>
              <w:divsChild>
                <w:div w:id="415633931">
                  <w:marLeft w:val="0"/>
                  <w:marRight w:val="300"/>
                  <w:marTop w:val="0"/>
                  <w:marBottom w:val="510"/>
                  <w:divBdr>
                    <w:top w:val="none" w:sz="0" w:space="0" w:color="auto"/>
                    <w:left w:val="none" w:sz="0" w:space="0" w:color="auto"/>
                    <w:bottom w:val="none" w:sz="0" w:space="0" w:color="auto"/>
                    <w:right w:val="none" w:sz="0" w:space="0" w:color="auto"/>
                  </w:divBdr>
                  <w:divsChild>
                    <w:div w:id="3124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71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girlguiding.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raisingregulator.org.uk/the-fundraising-preference-serv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undraisingpreferen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498A8D1187964E817BF86A462DD007" ma:contentTypeVersion="4" ma:contentTypeDescription="Create a new document." ma:contentTypeScope="" ma:versionID="b4c88917da77820affc9620e83435e7f">
  <xsd:schema xmlns:xsd="http://www.w3.org/2001/XMLSchema" xmlns:xs="http://www.w3.org/2001/XMLSchema" xmlns:p="http://schemas.microsoft.com/office/2006/metadata/properties" xmlns:ns2="9ca7dd4d-5ad6-48b0-aeb5-b9d28b08f9ac" xmlns:ns3="83d2a599-b0d9-4470-80f9-ef1f8fed8667" targetNamespace="http://schemas.microsoft.com/office/2006/metadata/properties" ma:root="true" ma:fieldsID="23ee3fe6180da7382ed0bf0d39d92240" ns2:_="" ns3:_="">
    <xsd:import namespace="9ca7dd4d-5ad6-48b0-aeb5-b9d28b08f9ac"/>
    <xsd:import namespace="83d2a599-b0d9-4470-80f9-ef1f8fed86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7dd4d-5ad6-48b0-aeb5-b9d28b08f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2a599-b0d9-4470-80f9-ef1f8fed866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1877-D4C3-4414-8A23-6FBE70A52557}">
  <ds:schemaRefs>
    <ds:schemaRef ds:uri="http://schemas.microsoft.com/sharepoint/v3/contenttype/forms"/>
  </ds:schemaRefs>
</ds:datastoreItem>
</file>

<file path=customXml/itemProps2.xml><?xml version="1.0" encoding="utf-8"?>
<ds:datastoreItem xmlns:ds="http://schemas.openxmlformats.org/officeDocument/2006/customXml" ds:itemID="{9A9AEB14-972C-4881-8312-22AF1D313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7dd4d-5ad6-48b0-aeb5-b9d28b08f9ac"/>
    <ds:schemaRef ds:uri="83d2a599-b0d9-4470-80f9-ef1f8fed8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25C361-F074-4854-A5D6-EDD7A2DCEA13}">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9ca7dd4d-5ad6-48b0-aeb5-b9d28b08f9ac"/>
    <ds:schemaRef ds:uri="http://purl.org/dc/terms/"/>
    <ds:schemaRef ds:uri="83d2a599-b0d9-4470-80f9-ef1f8fed8667"/>
    <ds:schemaRef ds:uri="http://www.w3.org/XML/1998/namespace"/>
  </ds:schemaRefs>
</ds:datastoreItem>
</file>

<file path=customXml/itemProps4.xml><?xml version="1.0" encoding="utf-8"?>
<ds:datastoreItem xmlns:ds="http://schemas.openxmlformats.org/officeDocument/2006/customXml" ds:itemID="{BC168FE7-9D44-4F96-97B1-5D3D9270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2709</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Gibbons</dc:creator>
  <cp:lastModifiedBy>Kathryn Jackson</cp:lastModifiedBy>
  <cp:revision>2</cp:revision>
  <cp:lastPrinted>2018-04-10T14:00:00Z</cp:lastPrinted>
  <dcterms:created xsi:type="dcterms:W3CDTF">2018-05-24T14:58:00Z</dcterms:created>
  <dcterms:modified xsi:type="dcterms:W3CDTF">2018-05-24T14:58:00Z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0x010100B4498A8D1187964E817BF86A462DD007</vt:lpwstr>
  </property>
  <property fmtid="{D5CDD505-2E9C-101B-9397-08002B2CF9AE}" pid="3" name="WS_TRACKING_ID">
    <vt:lpwstr>5785b0bc-66f6-4548-beae-a0e94d902cec</vt:lpwstr>
  </property>
</Properties>
</file>